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57" w:rsidRPr="00DB7C57" w:rsidRDefault="00DB7C57" w:rsidP="00DB7C57">
      <w:pPr>
        <w:jc w:val="center"/>
        <w:rPr>
          <w:b/>
          <w:sz w:val="32"/>
          <w:szCs w:val="32"/>
        </w:rPr>
      </w:pPr>
      <w:r w:rsidRPr="00DB7C57">
        <w:rPr>
          <w:b/>
          <w:sz w:val="32"/>
          <w:szCs w:val="32"/>
        </w:rPr>
        <w:t xml:space="preserve">Доклад </w:t>
      </w:r>
      <w:proofErr w:type="gramStart"/>
      <w:r w:rsidRPr="00DB7C57">
        <w:rPr>
          <w:b/>
          <w:sz w:val="32"/>
          <w:szCs w:val="32"/>
        </w:rPr>
        <w:t>исполняющего</w:t>
      </w:r>
      <w:proofErr w:type="gramEnd"/>
      <w:r w:rsidRPr="00DB7C57">
        <w:rPr>
          <w:b/>
          <w:sz w:val="32"/>
          <w:szCs w:val="32"/>
        </w:rPr>
        <w:t xml:space="preserve"> обязанности главы управы</w:t>
      </w:r>
    </w:p>
    <w:p w:rsidR="00DB7C57" w:rsidRPr="00DB7C57" w:rsidRDefault="00DB7C57" w:rsidP="00DB7C57">
      <w:pPr>
        <w:jc w:val="center"/>
        <w:rPr>
          <w:b/>
          <w:sz w:val="32"/>
          <w:szCs w:val="32"/>
        </w:rPr>
      </w:pPr>
      <w:r w:rsidRPr="00DB7C57">
        <w:rPr>
          <w:b/>
          <w:sz w:val="32"/>
          <w:szCs w:val="32"/>
        </w:rPr>
        <w:t xml:space="preserve">района Сокол </w:t>
      </w:r>
      <w:r w:rsidR="0056063C">
        <w:rPr>
          <w:b/>
          <w:sz w:val="32"/>
          <w:szCs w:val="32"/>
        </w:rPr>
        <w:t>Д.В.</w:t>
      </w:r>
      <w:r w:rsidR="00EF6F52">
        <w:rPr>
          <w:b/>
          <w:sz w:val="32"/>
          <w:szCs w:val="32"/>
        </w:rPr>
        <w:t xml:space="preserve"> </w:t>
      </w:r>
      <w:r w:rsidR="0056063C">
        <w:rPr>
          <w:b/>
          <w:sz w:val="32"/>
          <w:szCs w:val="32"/>
        </w:rPr>
        <w:t>Воропаев</w:t>
      </w:r>
    </w:p>
    <w:p w:rsidR="00DB7C57" w:rsidRDefault="00DB7C57" w:rsidP="00DB7C57">
      <w:pPr>
        <w:jc w:val="center"/>
        <w:rPr>
          <w:b/>
          <w:sz w:val="32"/>
          <w:szCs w:val="32"/>
        </w:rPr>
      </w:pPr>
      <w:r w:rsidRPr="00DB7C57">
        <w:rPr>
          <w:b/>
          <w:sz w:val="32"/>
          <w:szCs w:val="32"/>
        </w:rPr>
        <w:t>«О работе управы района Сокол за 201</w:t>
      </w:r>
      <w:r w:rsidR="0056063C">
        <w:rPr>
          <w:b/>
          <w:sz w:val="32"/>
          <w:szCs w:val="32"/>
        </w:rPr>
        <w:t>4</w:t>
      </w:r>
      <w:r w:rsidRPr="00DB7C57">
        <w:rPr>
          <w:b/>
          <w:sz w:val="32"/>
          <w:szCs w:val="32"/>
        </w:rPr>
        <w:t xml:space="preserve"> год».</w:t>
      </w:r>
    </w:p>
    <w:p w:rsidR="00D323CD" w:rsidRPr="00DB7C57" w:rsidRDefault="00D323CD" w:rsidP="00DB7C57">
      <w:pPr>
        <w:jc w:val="center"/>
        <w:rPr>
          <w:b/>
          <w:sz w:val="32"/>
          <w:szCs w:val="32"/>
        </w:rPr>
      </w:pPr>
    </w:p>
    <w:p w:rsidR="00D323CD" w:rsidRPr="00E32EBA" w:rsidRDefault="00D323CD" w:rsidP="00D323CD">
      <w:pPr>
        <w:rPr>
          <w:b/>
        </w:rPr>
      </w:pPr>
      <w:r w:rsidRPr="00E32EBA">
        <w:rPr>
          <w:b/>
        </w:rPr>
        <w:t>В 201</w:t>
      </w:r>
      <w:r w:rsidR="009374FB" w:rsidRPr="009374FB">
        <w:rPr>
          <w:b/>
        </w:rPr>
        <w:t>4</w:t>
      </w:r>
      <w:r w:rsidRPr="00E32EBA">
        <w:rPr>
          <w:b/>
        </w:rPr>
        <w:t xml:space="preserve"> году управа района сосредоточила усилия на выполнение следующих основных задач:</w:t>
      </w:r>
    </w:p>
    <w:p w:rsidR="00D323CD" w:rsidRDefault="00D323CD" w:rsidP="00D323CD">
      <w:r>
        <w:t>1.</w:t>
      </w:r>
      <w:r>
        <w:tab/>
        <w:t>Одно из приоритетных направлений деятельности работы в области жилищно-коммунального хозяйства, в том числе ВКР - это поддержание жилого фонда и благоустройства территории в надлежащем порядке.</w:t>
      </w:r>
    </w:p>
    <w:p w:rsidR="00D323CD" w:rsidRDefault="00D323CD" w:rsidP="00D323CD">
      <w:r>
        <w:t>2.</w:t>
      </w:r>
      <w:r>
        <w:tab/>
        <w:t>Обеспечение проведения капитального и текущего ремонтов в жилых домах, в рамках установленного финансирования.</w:t>
      </w:r>
    </w:p>
    <w:p w:rsidR="00D323CD" w:rsidRDefault="00D323CD" w:rsidP="00D323CD">
      <w:r>
        <w:t>3.</w:t>
      </w:r>
      <w:r>
        <w:tab/>
        <w:t>Выполнение работы по проведению реформы жилищно- коммунального хозяйства.</w:t>
      </w:r>
    </w:p>
    <w:p w:rsidR="00D323CD" w:rsidRDefault="00D323CD" w:rsidP="00D323CD">
      <w:r>
        <w:t>4.</w:t>
      </w:r>
      <w:r>
        <w:tab/>
        <w:t>Реализация программы по установке квартирных приборов учёта холодного и горячего водоснабжения.</w:t>
      </w:r>
    </w:p>
    <w:p w:rsidR="00D323CD" w:rsidRDefault="00D323CD" w:rsidP="00D323CD">
      <w:r>
        <w:t>5.</w:t>
      </w:r>
      <w:r>
        <w:tab/>
        <w:t>Контроль за работой систем видеонаблюдения, выведенного в локальный центр мониторинга.</w:t>
      </w:r>
    </w:p>
    <w:p w:rsidR="00D323CD" w:rsidRDefault="00D323CD" w:rsidP="00D323CD">
      <w:r>
        <w:t>6.</w:t>
      </w:r>
      <w:r>
        <w:tab/>
        <w:t>Управой района обеспечивается показатель собираемости платежей по всем видам услуг на уровне 100%.</w:t>
      </w:r>
    </w:p>
    <w:p w:rsidR="00D323CD" w:rsidRDefault="00D323CD" w:rsidP="00D323CD">
      <w:r>
        <w:t>7.</w:t>
      </w:r>
      <w:r>
        <w:tab/>
        <w:t>Управой района ежедневно осуществляется контроль за строительством транспортной развязки на Ленинградском и Волоколамском шоссе.</w:t>
      </w:r>
    </w:p>
    <w:p w:rsidR="00D323CD" w:rsidRDefault="00E32EBA" w:rsidP="00D323CD">
      <w:r>
        <w:t>8</w:t>
      </w:r>
      <w:r w:rsidR="00D323CD">
        <w:t>.</w:t>
      </w:r>
      <w:r w:rsidR="00D323CD">
        <w:tab/>
        <w:t>Учитывая результаты программы по социальной интеграции инвалидов и других лиц с ограничениями жизнедеятельности в рамках «Года равных возможностей», управой продолжена работа по её совершенствованию и дальнейшей реализации.</w:t>
      </w:r>
    </w:p>
    <w:p w:rsidR="00D323CD" w:rsidRDefault="00E32EBA" w:rsidP="00D323CD">
      <w:r>
        <w:t>9</w:t>
      </w:r>
      <w:r w:rsidR="00D323CD">
        <w:t>.</w:t>
      </w:r>
      <w:r w:rsidR="00D323CD">
        <w:tab/>
        <w:t>Осуществляется контроль за реализацией окружной программы по охране труда.</w:t>
      </w:r>
    </w:p>
    <w:p w:rsidR="00D323CD" w:rsidRDefault="00E32EBA" w:rsidP="00D323CD">
      <w:r>
        <w:t>10.</w:t>
      </w:r>
      <w:r w:rsidR="00D323CD">
        <w:tab/>
        <w:t>Ведётся активная работа по недопущению несанкционированной торговли, осуществляется контроль по недопущению перепрофилирования магазинов без соответствующего разрешения и нарушения установленного режима их работы.</w:t>
      </w:r>
    </w:p>
    <w:p w:rsidR="00D323CD" w:rsidRDefault="00E32EBA" w:rsidP="00D323CD">
      <w:r>
        <w:t>11</w:t>
      </w:r>
      <w:r w:rsidR="00D323CD">
        <w:t>.</w:t>
      </w:r>
      <w:r w:rsidR="00D323CD">
        <w:tab/>
        <w:t>Совместно с муниципалитетом и депутатами муниципального Собрания проводится огромная досуговая работа среди населения (для активного занятия спортом).</w:t>
      </w:r>
    </w:p>
    <w:p w:rsidR="00D323CD" w:rsidRDefault="00E32EBA" w:rsidP="00E32EBA">
      <w:r>
        <w:t>12</w:t>
      </w:r>
      <w:r w:rsidR="00D323CD">
        <w:t>.</w:t>
      </w:r>
      <w:r w:rsidR="00D323CD">
        <w:tab/>
        <w:t>Совместно с правоохранительными органами осуществляется работа, направленная на реализацию комплекса мер по усилению</w:t>
      </w:r>
      <w:r>
        <w:t xml:space="preserve"> </w:t>
      </w:r>
      <w:r w:rsidR="00D323CD">
        <w:t>антитеррористической безопасности объектов жизнеобеспечения и безопасному проживанию жителей, а также укрепление общественного правопорядка в районе.</w:t>
      </w:r>
    </w:p>
    <w:p w:rsidR="00D323CD" w:rsidRPr="009445E9" w:rsidRDefault="00E32EBA" w:rsidP="00E32EBA">
      <w:r>
        <w:t>13</w:t>
      </w:r>
      <w:r w:rsidR="00D323CD">
        <w:t>.</w:t>
      </w:r>
      <w:r w:rsidR="00D323CD">
        <w:tab/>
        <w:t>Активизирована работа Общественных пунктов охраны порядка района с привлечени</w:t>
      </w:r>
      <w:r w:rsidR="009374FB">
        <w:t>ем широких слоев населения.</w:t>
      </w:r>
    </w:p>
    <w:p w:rsidR="00316C04" w:rsidRDefault="00316C04" w:rsidP="00E32EBA">
      <w:pPr>
        <w:widowControl w:val="0"/>
        <w:shd w:val="clear" w:color="auto" w:fill="FFFFFF"/>
        <w:autoSpaceDE w:val="0"/>
        <w:autoSpaceDN w:val="0"/>
        <w:adjustRightInd w:val="0"/>
        <w:ind w:right="29" w:firstLine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6C04" w:rsidRDefault="00316C04" w:rsidP="00E32EBA">
      <w:pPr>
        <w:widowControl w:val="0"/>
        <w:shd w:val="clear" w:color="auto" w:fill="FFFFFF"/>
        <w:autoSpaceDE w:val="0"/>
        <w:autoSpaceDN w:val="0"/>
        <w:adjustRightInd w:val="0"/>
        <w:ind w:right="29" w:firstLine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6C04" w:rsidRDefault="00316C04" w:rsidP="00E32EBA">
      <w:pPr>
        <w:widowControl w:val="0"/>
        <w:shd w:val="clear" w:color="auto" w:fill="FFFFFF"/>
        <w:autoSpaceDE w:val="0"/>
        <w:autoSpaceDN w:val="0"/>
        <w:adjustRightInd w:val="0"/>
        <w:ind w:right="29" w:firstLine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E32EBA" w:rsidRPr="00E32EBA" w:rsidRDefault="00E32EBA" w:rsidP="00E32EBA">
      <w:pPr>
        <w:widowControl w:val="0"/>
        <w:shd w:val="clear" w:color="auto" w:fill="FFFFFF"/>
        <w:autoSpaceDE w:val="0"/>
        <w:autoSpaceDN w:val="0"/>
        <w:adjustRightInd w:val="0"/>
        <w:ind w:right="29" w:firstLine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32"/>
          <w:szCs w:val="32"/>
          <w:lang w:val="en-US" w:eastAsia="ru-RU"/>
        </w:rPr>
        <w:lastRenderedPageBreak/>
        <w:t>I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-Сфера ЖКХ</w:t>
      </w:r>
    </w:p>
    <w:p w:rsidR="00E32EBA" w:rsidRPr="00DB7C57" w:rsidRDefault="00E32EBA" w:rsidP="00E32EBA">
      <w:pPr>
        <w:widowControl w:val="0"/>
        <w:shd w:val="clear" w:color="auto" w:fill="FFFFFF"/>
        <w:autoSpaceDE w:val="0"/>
        <w:autoSpaceDN w:val="0"/>
        <w:adjustRightInd w:val="0"/>
        <w:ind w:right="29" w:firstLine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DB7C57">
        <w:rPr>
          <w:rFonts w:eastAsia="Times New Roman" w:cs="Times New Roman"/>
          <w:b/>
          <w:sz w:val="32"/>
          <w:szCs w:val="32"/>
          <w:lang w:eastAsia="ru-RU"/>
        </w:rPr>
        <w:t xml:space="preserve"> готовности топливно-энергетического и жилищно-коммунальных хозяйств района Сок</w:t>
      </w:r>
      <w:r w:rsidR="0056063C">
        <w:rPr>
          <w:rFonts w:eastAsia="Times New Roman" w:cs="Times New Roman"/>
          <w:b/>
          <w:sz w:val="32"/>
          <w:szCs w:val="32"/>
          <w:lang w:eastAsia="ru-RU"/>
        </w:rPr>
        <w:t>ол к работе в зимний период 2014-2015</w:t>
      </w:r>
      <w:r w:rsidRPr="00DB7C57">
        <w:rPr>
          <w:rFonts w:eastAsia="Times New Roman" w:cs="Times New Roman"/>
          <w:b/>
          <w:sz w:val="32"/>
          <w:szCs w:val="32"/>
          <w:lang w:eastAsia="ru-RU"/>
        </w:rPr>
        <w:t xml:space="preserve"> гг.</w:t>
      </w:r>
    </w:p>
    <w:p w:rsidR="00E32EBA" w:rsidRPr="00DB7C57" w:rsidRDefault="00E32EBA" w:rsidP="00E32EBA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b/>
          <w:color w:val="000000"/>
          <w:szCs w:val="28"/>
        </w:rPr>
      </w:pPr>
      <w:r w:rsidRPr="00CD5D48">
        <w:rPr>
          <w:rFonts w:cs="Times New Roman"/>
          <w:b/>
          <w:color w:val="000000"/>
          <w:szCs w:val="28"/>
        </w:rPr>
        <w:t>1. Подготовка жилых и нежилых строений к эксплуатации в зимний период.</w:t>
      </w:r>
    </w:p>
    <w:p w:rsidR="001F0BA7" w:rsidRPr="00CD5D48" w:rsidRDefault="001F0BA7" w:rsidP="001F0BA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9"/>
        <w:jc w:val="left"/>
        <w:rPr>
          <w:rFonts w:cs="Times New Roman"/>
          <w:i/>
          <w:color w:val="000000"/>
          <w:szCs w:val="28"/>
          <w:u w:val="single"/>
        </w:rPr>
      </w:pPr>
      <w:r w:rsidRPr="00CD5D48">
        <w:rPr>
          <w:rFonts w:cs="Times New Roman"/>
          <w:i/>
          <w:color w:val="000000"/>
          <w:szCs w:val="28"/>
          <w:u w:val="single"/>
        </w:rPr>
        <w:t>Подготовка жилых строений.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szCs w:val="28"/>
        </w:rPr>
      </w:pPr>
      <w:proofErr w:type="gramStart"/>
      <w:r w:rsidRPr="00CD5D48">
        <w:rPr>
          <w:rFonts w:cs="Times New Roman"/>
          <w:color w:val="000000"/>
          <w:szCs w:val="28"/>
        </w:rPr>
        <w:t>В целях обеспечения нормальной жизнедеятельности района в условиях осенне-зимнего периода 2014-2015 гг. и в соответствии с распоряжением префектуры Северного административного округа города Москвы от 06.05.2014г. № 315, утвержденным Планом-графиком, к эксплуатации в осенне-зимний период 2014-2015гг. силами обслуживающих организаций были проведены работы по подготовке жилого фонда к зимней эксплуатации, в том числе гидравлические испытания внутридомовых систем отопления.</w:t>
      </w:r>
      <w:proofErr w:type="gramEnd"/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szCs w:val="28"/>
        </w:rPr>
      </w:pPr>
      <w:r w:rsidRPr="00CD5D48">
        <w:rPr>
          <w:rFonts w:cs="Times New Roman"/>
          <w:color w:val="000000"/>
          <w:szCs w:val="28"/>
        </w:rPr>
        <w:t>Всего: по району было подготовлено: 318 жилых строений, в том числе: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- 288 строений муниципальных</w:t>
      </w:r>
      <w:r>
        <w:rPr>
          <w:rFonts w:cs="Times New Roman"/>
          <w:color w:val="000000"/>
          <w:szCs w:val="28"/>
        </w:rPr>
        <w:t xml:space="preserve"> (113 домов ТОС «Поселок Сокол», 175 домов ГБУ «</w:t>
      </w:r>
      <w:proofErr w:type="spellStart"/>
      <w:r>
        <w:rPr>
          <w:rFonts w:cs="Times New Roman"/>
          <w:color w:val="000000"/>
          <w:szCs w:val="28"/>
        </w:rPr>
        <w:t>Жилищник</w:t>
      </w:r>
      <w:proofErr w:type="spellEnd"/>
      <w:r>
        <w:rPr>
          <w:rFonts w:cs="Times New Roman"/>
          <w:color w:val="000000"/>
          <w:szCs w:val="28"/>
        </w:rPr>
        <w:t xml:space="preserve"> района Сокол»)</w:t>
      </w:r>
      <w:r w:rsidRPr="00CD5D48">
        <w:rPr>
          <w:rFonts w:cs="Times New Roman"/>
          <w:color w:val="000000"/>
          <w:szCs w:val="28"/>
        </w:rPr>
        <w:t>;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- 2 ведомственный жилой фонд (</w:t>
      </w:r>
      <w:proofErr w:type="spellStart"/>
      <w:r w:rsidRPr="00CD5D48">
        <w:rPr>
          <w:rFonts w:cs="Times New Roman"/>
          <w:color w:val="000000"/>
          <w:szCs w:val="28"/>
        </w:rPr>
        <w:t>Алабяна</w:t>
      </w:r>
      <w:proofErr w:type="spellEnd"/>
      <w:r w:rsidRPr="00CD5D48">
        <w:rPr>
          <w:rFonts w:cs="Times New Roman"/>
          <w:color w:val="000000"/>
          <w:szCs w:val="28"/>
        </w:rPr>
        <w:t xml:space="preserve"> ул. д.13 корп.1, корп.2);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- 6 строений ТСЖ;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- 9 строений ЖСК, из них 6 строений ЖСК на обслуживании; 3 строения ЖСК на самообслуживании.</w:t>
      </w:r>
    </w:p>
    <w:p w:rsidR="001F0BA7" w:rsidRPr="00CD5D48" w:rsidRDefault="001F0BA7" w:rsidP="001F0BA7">
      <w:pPr>
        <w:shd w:val="clear" w:color="auto" w:fill="FFFFFF"/>
        <w:spacing w:before="5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- 12 общежитий,</w:t>
      </w:r>
    </w:p>
    <w:p w:rsidR="001F0BA7" w:rsidRPr="00CD5D48" w:rsidRDefault="001F0BA7" w:rsidP="001F0B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D48">
        <w:rPr>
          <w:rFonts w:ascii="Times New Roman" w:hAnsi="Times New Roman"/>
          <w:spacing w:val="-1"/>
          <w:sz w:val="28"/>
          <w:szCs w:val="28"/>
        </w:rPr>
        <w:t xml:space="preserve">Оставшееся 13-е строение - общежитие студенческого типа по адресу: ул. </w:t>
      </w:r>
      <w:proofErr w:type="spellStart"/>
      <w:r w:rsidRPr="00CD5D48">
        <w:rPr>
          <w:rFonts w:ascii="Times New Roman" w:hAnsi="Times New Roman"/>
          <w:spacing w:val="-1"/>
          <w:sz w:val="28"/>
          <w:szCs w:val="28"/>
        </w:rPr>
        <w:t>Новопесчаная</w:t>
      </w:r>
      <w:proofErr w:type="spellEnd"/>
      <w:r w:rsidRPr="00CD5D48">
        <w:rPr>
          <w:rFonts w:ascii="Times New Roman" w:hAnsi="Times New Roman"/>
          <w:spacing w:val="-1"/>
          <w:sz w:val="28"/>
          <w:szCs w:val="28"/>
        </w:rPr>
        <w:t xml:space="preserve"> д.15А, находящееся в оперативном управлении </w:t>
      </w:r>
      <w:r w:rsidRPr="00CD5D48">
        <w:rPr>
          <w:rFonts w:ascii="Times New Roman" w:hAnsi="Times New Roman"/>
          <w:bCs/>
          <w:color w:val="000000"/>
          <w:sz w:val="28"/>
          <w:szCs w:val="28"/>
        </w:rPr>
        <w:t>ФГБОУ ВПО «</w:t>
      </w:r>
      <w:r w:rsidRPr="00CD5D48">
        <w:rPr>
          <w:rFonts w:ascii="Times New Roman" w:hAnsi="Times New Roman"/>
          <w:sz w:val="28"/>
          <w:szCs w:val="28"/>
        </w:rPr>
        <w:t>Финансовый университет при Правительстве Российской Федерации», федерального подчинения Министерства науки и образования Российской Федерации.</w:t>
      </w:r>
    </w:p>
    <w:p w:rsidR="001F0BA7" w:rsidRPr="00CD5D48" w:rsidRDefault="001F0BA7" w:rsidP="001F0B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D48">
        <w:rPr>
          <w:rFonts w:ascii="Times New Roman" w:hAnsi="Times New Roman"/>
          <w:bCs/>
          <w:color w:val="000000"/>
          <w:sz w:val="28"/>
          <w:szCs w:val="28"/>
        </w:rPr>
        <w:t xml:space="preserve">В настоящее время </w:t>
      </w:r>
      <w:r w:rsidRPr="00CD5D48">
        <w:rPr>
          <w:rFonts w:ascii="Times New Roman" w:hAnsi="Times New Roman"/>
          <w:sz w:val="28"/>
          <w:szCs w:val="28"/>
        </w:rPr>
        <w:t xml:space="preserve">по адресу: ул. </w:t>
      </w:r>
      <w:proofErr w:type="spellStart"/>
      <w:r w:rsidRPr="00CD5D48">
        <w:rPr>
          <w:rFonts w:ascii="Times New Roman" w:hAnsi="Times New Roman"/>
          <w:sz w:val="28"/>
          <w:szCs w:val="28"/>
        </w:rPr>
        <w:t>Новопесчаная</w:t>
      </w:r>
      <w:proofErr w:type="spellEnd"/>
      <w:r w:rsidRPr="00CD5D48">
        <w:rPr>
          <w:rFonts w:ascii="Times New Roman" w:hAnsi="Times New Roman"/>
          <w:sz w:val="28"/>
          <w:szCs w:val="28"/>
        </w:rPr>
        <w:t xml:space="preserve">, вл. 15А </w:t>
      </w:r>
      <w:r w:rsidRPr="00CD5D48">
        <w:rPr>
          <w:rFonts w:ascii="Times New Roman" w:hAnsi="Times New Roman"/>
          <w:bCs/>
          <w:color w:val="000000"/>
          <w:sz w:val="28"/>
          <w:szCs w:val="28"/>
        </w:rPr>
        <w:t>производится</w:t>
      </w:r>
      <w:r w:rsidRPr="00CD5D48">
        <w:rPr>
          <w:rFonts w:ascii="Times New Roman" w:hAnsi="Times New Roman"/>
          <w:sz w:val="28"/>
          <w:szCs w:val="28"/>
        </w:rPr>
        <w:t xml:space="preserve"> реконструкция здания общежития со строительством пристройки. </w:t>
      </w:r>
    </w:p>
    <w:p w:rsidR="001F0BA7" w:rsidRPr="00CD5D48" w:rsidRDefault="001F0BA7" w:rsidP="001F0B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D48">
        <w:rPr>
          <w:rFonts w:ascii="Times New Roman" w:hAnsi="Times New Roman"/>
          <w:sz w:val="28"/>
          <w:szCs w:val="28"/>
        </w:rPr>
        <w:t xml:space="preserve">Заказчиком-застройщиком по данному объекту является </w:t>
      </w:r>
      <w:r w:rsidRPr="00CD5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Федеральное государственное образовательное бюджетное учреждение высшего профессионального образования </w:t>
      </w:r>
      <w:r w:rsidRPr="00CD5D48">
        <w:rPr>
          <w:rFonts w:ascii="Times New Roman" w:hAnsi="Times New Roman"/>
          <w:sz w:val="28"/>
          <w:szCs w:val="28"/>
        </w:rPr>
        <w:t xml:space="preserve"> «Финансовый университет при Правительстве РФ», генеральным подрядчиком – ОАО «</w:t>
      </w:r>
      <w:proofErr w:type="spellStart"/>
      <w:r w:rsidRPr="00CD5D48">
        <w:rPr>
          <w:rFonts w:ascii="Times New Roman" w:hAnsi="Times New Roman"/>
          <w:sz w:val="28"/>
          <w:szCs w:val="28"/>
        </w:rPr>
        <w:t>Бамстроймеханизация</w:t>
      </w:r>
      <w:proofErr w:type="spellEnd"/>
      <w:r w:rsidRPr="00CD5D48">
        <w:rPr>
          <w:rFonts w:ascii="Times New Roman" w:hAnsi="Times New Roman"/>
          <w:sz w:val="28"/>
          <w:szCs w:val="28"/>
        </w:rPr>
        <w:t xml:space="preserve">» (положительное заключение государственной экспертизы рег. № </w:t>
      </w:r>
      <w:r w:rsidRPr="00CD5D48">
        <w:rPr>
          <w:rStyle w:val="wmi-callto"/>
          <w:rFonts w:ascii="Times New Roman" w:hAnsi="Times New Roman"/>
          <w:sz w:val="28"/>
          <w:szCs w:val="28"/>
        </w:rPr>
        <w:t>77-1-5-0057-12</w:t>
      </w:r>
      <w:r w:rsidRPr="00CD5D48">
        <w:rPr>
          <w:rFonts w:ascii="Times New Roman" w:hAnsi="Times New Roman"/>
          <w:sz w:val="28"/>
          <w:szCs w:val="28"/>
        </w:rPr>
        <w:t xml:space="preserve">, № 81-12/МГЭ/535-1/4 от 07 февраля 2012 года, разрешение на строительство № </w:t>
      </w:r>
      <w:r w:rsidRPr="00CD5D48">
        <w:rPr>
          <w:rFonts w:ascii="Times New Roman" w:hAnsi="Times New Roman"/>
          <w:sz w:val="28"/>
          <w:szCs w:val="28"/>
          <w:lang w:val="en-US"/>
        </w:rPr>
        <w:t>RU</w:t>
      </w:r>
      <w:r w:rsidRPr="00CD5D48">
        <w:rPr>
          <w:rStyle w:val="wmi-callto"/>
          <w:rFonts w:ascii="Times New Roman" w:hAnsi="Times New Roman"/>
          <w:sz w:val="28"/>
          <w:szCs w:val="28"/>
        </w:rPr>
        <w:t>77195000-007217</w:t>
      </w:r>
      <w:r w:rsidRPr="00CD5D48">
        <w:rPr>
          <w:rFonts w:ascii="Times New Roman" w:hAnsi="Times New Roman"/>
          <w:sz w:val="28"/>
          <w:szCs w:val="28"/>
        </w:rPr>
        <w:t>, ГПЗУ №</w:t>
      </w:r>
      <w:r w:rsidRPr="00CD5D48">
        <w:rPr>
          <w:rFonts w:ascii="Times New Roman" w:hAnsi="Times New Roman"/>
          <w:sz w:val="28"/>
          <w:szCs w:val="28"/>
          <w:lang w:val="en-US"/>
        </w:rPr>
        <w:t>RU</w:t>
      </w:r>
      <w:r w:rsidRPr="00CD5D48">
        <w:rPr>
          <w:rStyle w:val="wmi-callto"/>
          <w:rFonts w:ascii="Times New Roman" w:hAnsi="Times New Roman"/>
          <w:sz w:val="28"/>
          <w:szCs w:val="28"/>
        </w:rPr>
        <w:t>77-195000-003548)</w:t>
      </w:r>
      <w:r w:rsidRPr="00CD5D48">
        <w:rPr>
          <w:rFonts w:ascii="Times New Roman" w:hAnsi="Times New Roman"/>
          <w:sz w:val="28"/>
          <w:szCs w:val="28"/>
        </w:rPr>
        <w:t>.</w:t>
      </w:r>
    </w:p>
    <w:p w:rsidR="001F0BA7" w:rsidRPr="00CD5D48" w:rsidRDefault="001F0BA7" w:rsidP="001F0B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5D48">
        <w:rPr>
          <w:rFonts w:ascii="Times New Roman" w:hAnsi="Times New Roman"/>
          <w:bCs/>
          <w:sz w:val="28"/>
          <w:szCs w:val="28"/>
        </w:rPr>
        <w:t xml:space="preserve">Планируемый срок ввода </w:t>
      </w:r>
      <w:r w:rsidRPr="00CD5D48">
        <w:rPr>
          <w:rFonts w:ascii="Times New Roman" w:hAnsi="Times New Roman"/>
          <w:sz w:val="28"/>
          <w:szCs w:val="28"/>
        </w:rPr>
        <w:t>– 2015 год.</w:t>
      </w:r>
    </w:p>
    <w:p w:rsidR="001F0BA7" w:rsidRPr="00CD5D48" w:rsidRDefault="001F0BA7" w:rsidP="001F0BA7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5D48">
        <w:rPr>
          <w:rFonts w:ascii="Times New Roman" w:hAnsi="Times New Roman"/>
          <w:bCs/>
          <w:color w:val="000000"/>
          <w:sz w:val="28"/>
          <w:szCs w:val="28"/>
        </w:rPr>
        <w:t>На время проведения работ по реконструкции студенты из здания выселены, проживание посторонних лиц не осуществляется.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lastRenderedPageBreak/>
        <w:t xml:space="preserve">На все жилые строения были оформлены паспорта и акты готовности систем отопления зданий к осенне-зимнему периоду 2014-2015 гг., которые предъявлены </w:t>
      </w:r>
      <w:proofErr w:type="spellStart"/>
      <w:r w:rsidRPr="00CD5D48">
        <w:rPr>
          <w:rFonts w:cs="Times New Roman"/>
          <w:color w:val="000000"/>
          <w:szCs w:val="28"/>
        </w:rPr>
        <w:t>ресурсоснабжающей</w:t>
      </w:r>
      <w:proofErr w:type="spellEnd"/>
      <w:r w:rsidRPr="00CD5D48">
        <w:rPr>
          <w:rFonts w:cs="Times New Roman"/>
          <w:color w:val="000000"/>
          <w:szCs w:val="28"/>
        </w:rPr>
        <w:t xml:space="preserve"> организации ОАО «МОЭК». 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szCs w:val="28"/>
        </w:rPr>
      </w:pPr>
      <w:r w:rsidRPr="00CD5D48">
        <w:rPr>
          <w:rFonts w:cs="Times New Roman"/>
          <w:color w:val="000000"/>
          <w:szCs w:val="28"/>
        </w:rPr>
        <w:t>Управляющей компанией ГБУ г. Москвы «</w:t>
      </w:r>
      <w:proofErr w:type="spellStart"/>
      <w:r w:rsidRPr="00CD5D48">
        <w:rPr>
          <w:rFonts w:cs="Times New Roman"/>
          <w:color w:val="000000"/>
          <w:szCs w:val="28"/>
        </w:rPr>
        <w:t>Жилищник</w:t>
      </w:r>
      <w:proofErr w:type="spellEnd"/>
      <w:r w:rsidRPr="00CD5D48">
        <w:rPr>
          <w:rFonts w:cs="Times New Roman"/>
          <w:color w:val="000000"/>
          <w:szCs w:val="28"/>
        </w:rPr>
        <w:t xml:space="preserve"> района Сокол» проведены работы по утеплению оконных проемов, дверей на лестничных площадках; выполнены мероприятия по надежному закрытию подъездов и подвальных помещений.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Для оперативного и своевременного устранения нарушений по обращениям от жителей на отсутствие тепла в квартирах, в управе района Сокол работает «Горячая линия» по телефону 8-499-158-09-22.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szCs w:val="28"/>
        </w:rPr>
      </w:pPr>
      <w:r w:rsidRPr="00CD5D48">
        <w:rPr>
          <w:rFonts w:cs="Times New Roman"/>
          <w:szCs w:val="28"/>
        </w:rPr>
        <w:t>Специализированной организацией ООО «</w:t>
      </w:r>
      <w:proofErr w:type="spellStart"/>
      <w:r w:rsidRPr="00CD5D48">
        <w:rPr>
          <w:rFonts w:cs="Times New Roman"/>
          <w:szCs w:val="28"/>
        </w:rPr>
        <w:t>Трибора</w:t>
      </w:r>
      <w:proofErr w:type="spellEnd"/>
      <w:r w:rsidRPr="00CD5D48">
        <w:rPr>
          <w:rFonts w:cs="Times New Roman"/>
          <w:szCs w:val="28"/>
        </w:rPr>
        <w:t>» была проведена работа по проверке систем вентиляции и дымоходов в жилых строениях района.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 xml:space="preserve">Перед началом осенне-зимнего периода был проведен смотр готовности </w:t>
      </w:r>
      <w:r w:rsidRPr="00CD5D48">
        <w:rPr>
          <w:rFonts w:cs="Times New Roman"/>
          <w:szCs w:val="28"/>
        </w:rPr>
        <w:t>ГБУ г. Москвы «</w:t>
      </w:r>
      <w:proofErr w:type="spellStart"/>
      <w:r w:rsidRPr="00CD5D48">
        <w:rPr>
          <w:rFonts w:cs="Times New Roman"/>
          <w:szCs w:val="28"/>
        </w:rPr>
        <w:t>Жилищник</w:t>
      </w:r>
      <w:proofErr w:type="spellEnd"/>
      <w:r w:rsidRPr="00CD5D48">
        <w:rPr>
          <w:rFonts w:cs="Times New Roman"/>
          <w:szCs w:val="28"/>
        </w:rPr>
        <w:t xml:space="preserve"> района Сокол»</w:t>
      </w:r>
      <w:r w:rsidRPr="00CD5D48">
        <w:rPr>
          <w:rFonts w:cs="Times New Roman"/>
          <w:color w:val="000000"/>
          <w:szCs w:val="28"/>
        </w:rPr>
        <w:t xml:space="preserve">, аварийных служб района, средств малой механизации и техники к работе в зимний период, по результатам которого было установлено, что </w:t>
      </w:r>
      <w:r w:rsidRPr="00CD5D48">
        <w:rPr>
          <w:rFonts w:cs="Times New Roman"/>
          <w:szCs w:val="28"/>
        </w:rPr>
        <w:t>ГБУ г. Москвы «</w:t>
      </w:r>
      <w:proofErr w:type="spellStart"/>
      <w:r w:rsidRPr="00CD5D48">
        <w:rPr>
          <w:rFonts w:cs="Times New Roman"/>
          <w:szCs w:val="28"/>
        </w:rPr>
        <w:t>Жилищник</w:t>
      </w:r>
      <w:proofErr w:type="spellEnd"/>
      <w:r w:rsidRPr="00CD5D48">
        <w:rPr>
          <w:rFonts w:cs="Times New Roman"/>
          <w:szCs w:val="28"/>
        </w:rPr>
        <w:t xml:space="preserve"> района Сокол»</w:t>
      </w:r>
      <w:r w:rsidRPr="00CD5D48">
        <w:rPr>
          <w:rFonts w:cs="Times New Roman"/>
          <w:color w:val="000000"/>
          <w:szCs w:val="28"/>
        </w:rPr>
        <w:t xml:space="preserve">, средства малой механизации и техники к работе в зимний период готовы. 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szCs w:val="28"/>
        </w:rPr>
      </w:pPr>
      <w:r w:rsidRPr="00CD5D48">
        <w:rPr>
          <w:rFonts w:cs="Times New Roman"/>
          <w:szCs w:val="28"/>
        </w:rPr>
        <w:t>Передвижные электрогенераторы (2 шт.) и тепловые пушки (10 шт.) находятся в работоспособном состоянии.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«Аварийная служба района Сокол» к устранению аварийных ситуаций в зимний период готова в полном объеме. Аварийный запас имеется.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szCs w:val="28"/>
        </w:rPr>
      </w:pPr>
      <w:r w:rsidRPr="00CD5D48">
        <w:rPr>
          <w:rFonts w:cs="Times New Roman"/>
          <w:szCs w:val="28"/>
        </w:rPr>
        <w:t>Проведен инструктаж и обучение Правилам эксплуатации жилых зданий и инженерных объектов в зимних условиях эксплуатационного, ремонтного персонала ГБУ г. Москвы «</w:t>
      </w:r>
      <w:proofErr w:type="spellStart"/>
      <w:r w:rsidRPr="00CD5D48">
        <w:rPr>
          <w:rFonts w:cs="Times New Roman"/>
          <w:szCs w:val="28"/>
        </w:rPr>
        <w:t>Жилищник</w:t>
      </w:r>
      <w:proofErr w:type="spellEnd"/>
      <w:r w:rsidRPr="00CD5D48">
        <w:rPr>
          <w:rFonts w:cs="Times New Roman"/>
          <w:szCs w:val="28"/>
        </w:rPr>
        <w:t xml:space="preserve"> района Сокол» и диспетчеров.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Размещение на территории района мобильных снеготаялок в зимний период 2014-2015 гг. не планируется.</w:t>
      </w:r>
    </w:p>
    <w:p w:rsidR="001F0BA7" w:rsidRPr="00CD5D48" w:rsidRDefault="001F0BA7" w:rsidP="001F0BA7">
      <w:pPr>
        <w:shd w:val="clear" w:color="auto" w:fill="FFFFFF"/>
        <w:spacing w:before="5"/>
        <w:rPr>
          <w:rFonts w:cs="Times New Roman"/>
          <w:color w:val="000000"/>
          <w:szCs w:val="28"/>
        </w:rPr>
      </w:pPr>
    </w:p>
    <w:p w:rsidR="001F0BA7" w:rsidRPr="00CD5D48" w:rsidRDefault="001F0BA7" w:rsidP="001F0BA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9"/>
        <w:jc w:val="left"/>
        <w:rPr>
          <w:rFonts w:cs="Times New Roman"/>
          <w:i/>
          <w:color w:val="000000"/>
          <w:szCs w:val="28"/>
          <w:u w:val="single"/>
        </w:rPr>
      </w:pPr>
      <w:r w:rsidRPr="00CD5D48">
        <w:rPr>
          <w:rFonts w:cs="Times New Roman"/>
          <w:i/>
          <w:color w:val="000000"/>
          <w:szCs w:val="28"/>
          <w:u w:val="single"/>
        </w:rPr>
        <w:t>Подготовка нежилых строений.</w:t>
      </w:r>
    </w:p>
    <w:p w:rsidR="001F0BA7" w:rsidRPr="00CD5D48" w:rsidRDefault="001F0BA7" w:rsidP="001F0BA7">
      <w:pPr>
        <w:shd w:val="clear" w:color="auto" w:fill="FFFFFF"/>
        <w:spacing w:before="5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К эксплуатации в зимний период так же подготовлено:</w:t>
      </w:r>
    </w:p>
    <w:p w:rsidR="001F0BA7" w:rsidRPr="00CD5D48" w:rsidRDefault="001F0BA7" w:rsidP="001F0BA7">
      <w:pPr>
        <w:shd w:val="clear" w:color="auto" w:fill="FFFFFF"/>
        <w:spacing w:before="5"/>
        <w:rPr>
          <w:rFonts w:cs="Times New Roman"/>
          <w:color w:val="000000"/>
          <w:szCs w:val="28"/>
        </w:rPr>
      </w:pPr>
      <w:proofErr w:type="gramStart"/>
      <w:r w:rsidRPr="00CD5D48">
        <w:rPr>
          <w:rFonts w:cs="Times New Roman"/>
          <w:color w:val="000000"/>
          <w:szCs w:val="28"/>
        </w:rPr>
        <w:t xml:space="preserve">11 «прочих» объектов из 14 (в 2 </w:t>
      </w:r>
      <w:r w:rsidRPr="00CD5D48">
        <w:rPr>
          <w:rFonts w:cs="Times New Roman"/>
          <w:szCs w:val="28"/>
        </w:rPr>
        <w:t>теплотрасса к строению отключена (</w:t>
      </w:r>
      <w:r w:rsidRPr="00CD5D48">
        <w:rPr>
          <w:rFonts w:cs="Times New Roman"/>
          <w:color w:val="000000"/>
          <w:szCs w:val="28"/>
        </w:rPr>
        <w:t>Песчаная 2-я ул., д.4Б, стр. 1</w:t>
      </w:r>
      <w:r w:rsidRPr="00CD5D48">
        <w:rPr>
          <w:rFonts w:cs="Times New Roman"/>
          <w:szCs w:val="28"/>
        </w:rPr>
        <w:t xml:space="preserve"> ГУ ДЗ «</w:t>
      </w:r>
      <w:proofErr w:type="spellStart"/>
      <w:r w:rsidRPr="00CD5D48">
        <w:rPr>
          <w:rFonts w:cs="Times New Roman"/>
          <w:szCs w:val="28"/>
        </w:rPr>
        <w:t>Сантехработ</w:t>
      </w:r>
      <w:proofErr w:type="spellEnd"/>
      <w:r w:rsidRPr="00CD5D48">
        <w:rPr>
          <w:rFonts w:cs="Times New Roman"/>
          <w:szCs w:val="28"/>
        </w:rPr>
        <w:t xml:space="preserve">», </w:t>
      </w:r>
      <w:r w:rsidRPr="00CD5D48">
        <w:rPr>
          <w:rFonts w:cs="Times New Roman"/>
          <w:color w:val="000000"/>
          <w:szCs w:val="28"/>
        </w:rPr>
        <w:t>Факультетский пер., д.5</w:t>
      </w:r>
      <w:r w:rsidRPr="00CD5D48">
        <w:rPr>
          <w:rFonts w:cs="Times New Roman"/>
          <w:szCs w:val="28"/>
        </w:rPr>
        <w:t xml:space="preserve"> ЗАО «Улан ЛТД», а в строении 12 по улице </w:t>
      </w:r>
      <w:proofErr w:type="spellStart"/>
      <w:r w:rsidRPr="00CD5D48">
        <w:rPr>
          <w:rFonts w:cs="Times New Roman"/>
          <w:szCs w:val="28"/>
        </w:rPr>
        <w:t>Новопесчаная</w:t>
      </w:r>
      <w:proofErr w:type="spellEnd"/>
      <w:r w:rsidRPr="00CD5D48">
        <w:rPr>
          <w:rFonts w:cs="Times New Roman"/>
          <w:szCs w:val="28"/>
        </w:rPr>
        <w:t xml:space="preserve"> – к-р «Ленинград» предыдущим балансодержателем ГУП «ОДУИКК» с </w:t>
      </w:r>
      <w:proofErr w:type="spellStart"/>
      <w:r w:rsidRPr="00CD5D48">
        <w:rPr>
          <w:rFonts w:cs="Times New Roman"/>
          <w:szCs w:val="28"/>
        </w:rPr>
        <w:t>ресурсоснабжающей</w:t>
      </w:r>
      <w:proofErr w:type="spellEnd"/>
      <w:r w:rsidRPr="00CD5D48">
        <w:rPr>
          <w:rFonts w:cs="Times New Roman"/>
          <w:szCs w:val="28"/>
        </w:rPr>
        <w:t xml:space="preserve"> организацией расторгнут договор теплоснабжения, строение закрыто и не используется).</w:t>
      </w:r>
      <w:proofErr w:type="gramEnd"/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b/>
          <w:color w:val="000000"/>
          <w:szCs w:val="28"/>
        </w:rPr>
      </w:pPr>
      <w:r w:rsidRPr="00CD5D48">
        <w:rPr>
          <w:rFonts w:cs="Times New Roman"/>
          <w:b/>
          <w:szCs w:val="28"/>
        </w:rPr>
        <w:t>2. Комплекс мероприятий по организации очистки кровель жилых и нежилых строений района от снега и наледи в зимний период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Для надлежащего содержания кровель в зимний период и предотвращения несчастных случаев при падении снега и наледи с крыш был откорректирован список жилых и нежилых строений, кровли которых подлежат очистке от снега и наледи и предоставлен в ИЖН по САО.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Всего подлежат очистке от снега и наледи: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lastRenderedPageBreak/>
        <w:t>- 130 жилых строений из них 12 строений с мягкой кровлей с металлическими свесами;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- 24 нежилых строения, из них 4 промышленных предприятий, 2 строения, относящихся к объектам потребительского рынка, 15 строений социальной сферы, в том числе ВУЗы.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proofErr w:type="gramStart"/>
      <w:r w:rsidRPr="00CD5D48">
        <w:rPr>
          <w:rFonts w:cs="Times New Roman"/>
          <w:color w:val="000000"/>
          <w:szCs w:val="28"/>
        </w:rPr>
        <w:t>Распоряжением главы управы района № 47 от 11.08.2014 г. «</w:t>
      </w:r>
      <w:r w:rsidRPr="00CD5D48">
        <w:rPr>
          <w:rFonts w:cs="Times New Roman"/>
          <w:szCs w:val="28"/>
        </w:rPr>
        <w:t>О мерах по улучшению и организации очистки кровель жилых и нежилых строений от снега и наледи в зимний период 2014 – 2015 гг. в районе Сокол</w:t>
      </w:r>
      <w:r w:rsidRPr="00CD5D48">
        <w:rPr>
          <w:rFonts w:cs="Times New Roman"/>
          <w:color w:val="000000"/>
          <w:szCs w:val="28"/>
        </w:rPr>
        <w:t xml:space="preserve">», был утвержден состав районной комиссии по рассмотрению случаев </w:t>
      </w:r>
      <w:proofErr w:type="spellStart"/>
      <w:r w:rsidRPr="00CD5D48">
        <w:rPr>
          <w:rFonts w:cs="Times New Roman"/>
          <w:color w:val="000000"/>
          <w:szCs w:val="28"/>
        </w:rPr>
        <w:t>травмирования</w:t>
      </w:r>
      <w:proofErr w:type="spellEnd"/>
      <w:r w:rsidRPr="00CD5D48">
        <w:rPr>
          <w:rFonts w:cs="Times New Roman"/>
          <w:color w:val="000000"/>
          <w:szCs w:val="28"/>
        </w:rPr>
        <w:t xml:space="preserve"> граждан от падения снега и наледи с кровель строений на территории района и состав оперативного штаба по проведению</w:t>
      </w:r>
      <w:proofErr w:type="gramEnd"/>
      <w:r w:rsidRPr="00CD5D48">
        <w:rPr>
          <w:rFonts w:cs="Times New Roman"/>
          <w:color w:val="000000"/>
          <w:szCs w:val="28"/>
        </w:rPr>
        <w:t xml:space="preserve"> проверок организации работ по своевременному удалению снега и наледи с кровель и ограждению опасных зон в зимний период на территории района.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Во избежание падения снега и наледи с кровель жилых домов района проведена инвентаризация ограждающего инвентаря.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Для надлежащего содержания металлических кровель в зимний период дополнительно закуплено: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- инвентарь для очистки от снега и наледи;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- стационарные ограждения с обозначением «Опасная зона»;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- оградительная лента.</w:t>
      </w:r>
    </w:p>
    <w:p w:rsidR="001F0BA7" w:rsidRPr="00CD5D48" w:rsidRDefault="001F0BA7" w:rsidP="001F0BA7">
      <w:pPr>
        <w:shd w:val="clear" w:color="auto" w:fill="FFFFFF"/>
        <w:ind w:right="29"/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Созданы бригады по очистке кровель от снега и наледи. Проведено обучение и аттестация сотрудников, привлеченных к проведению данных работ.</w:t>
      </w:r>
    </w:p>
    <w:p w:rsidR="001F0BA7" w:rsidRPr="00CD5D48" w:rsidRDefault="001F0BA7" w:rsidP="001F0BA7">
      <w:pPr>
        <w:rPr>
          <w:rFonts w:cs="Times New Roman"/>
          <w:color w:val="000000"/>
          <w:szCs w:val="28"/>
        </w:rPr>
      </w:pPr>
    </w:p>
    <w:p w:rsidR="001F0BA7" w:rsidRPr="00CD5D48" w:rsidRDefault="001F0BA7" w:rsidP="001F0BA7">
      <w:pPr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Организации, предприятия и учреждения района, предоставили в управу района копии имеющихся в наличии приказов о назначении ответственных лиц за очистку кровель, договоров со специализированными организациями на очистку кровель, а также сведения о количестве средств ограждения опасных мест.</w:t>
      </w:r>
    </w:p>
    <w:p w:rsidR="001F0BA7" w:rsidRPr="00CD5D48" w:rsidRDefault="001F0BA7" w:rsidP="001F0BA7">
      <w:pPr>
        <w:rPr>
          <w:rFonts w:cs="Times New Roman"/>
          <w:color w:val="000000"/>
          <w:szCs w:val="28"/>
        </w:rPr>
      </w:pPr>
      <w:r w:rsidRPr="00CD5D48">
        <w:rPr>
          <w:rFonts w:cs="Times New Roman"/>
          <w:color w:val="000000"/>
          <w:szCs w:val="28"/>
        </w:rPr>
        <w:t>Руководители организаций, предприятий и учреждений района предупреждены о персональной ответственности за несвоевременное выполнение работ по ограждению опасных участков, очистке кровель от снега и наледи.</w:t>
      </w:r>
    </w:p>
    <w:p w:rsidR="001F0BA7" w:rsidRPr="00CD5D48" w:rsidRDefault="001F0BA7" w:rsidP="001F0BA7">
      <w:pPr>
        <w:rPr>
          <w:rFonts w:cs="Times New Roman"/>
          <w:szCs w:val="28"/>
        </w:rPr>
      </w:pPr>
      <w:r w:rsidRPr="00CD5D48">
        <w:rPr>
          <w:rFonts w:cs="Times New Roman"/>
          <w:szCs w:val="28"/>
        </w:rPr>
        <w:t>Объединенная диспетчерская служба района обеспечена списками с указанием адресов и телефонов должностных лиц, ответственных за очистку кровель жилых и нежилых строений от снега и наледи, осуществляющих контроль своевременной очистки кровель от снега и наледи, ограждение опасных участков, независимо от ведомственной принадлежности.</w:t>
      </w:r>
    </w:p>
    <w:p w:rsidR="001F0BA7" w:rsidRPr="00CD5D48" w:rsidRDefault="001F0BA7" w:rsidP="001F0BA7">
      <w:pPr>
        <w:rPr>
          <w:rFonts w:cs="Times New Roman"/>
          <w:szCs w:val="28"/>
        </w:rPr>
      </w:pPr>
      <w:r w:rsidRPr="00CD5D48">
        <w:rPr>
          <w:rFonts w:cs="Times New Roman"/>
          <w:szCs w:val="28"/>
        </w:rPr>
        <w:t>С жителями района проводится разъяснительная работа о необходимости своевременной очистке навесов над балконами и карнизами, а также о необходимости допуска работников специализированных или эксплуатирующих жилищный фонд организаций для их очистки.</w:t>
      </w:r>
    </w:p>
    <w:p w:rsidR="001F0BA7" w:rsidRDefault="001F0BA7" w:rsidP="001F0BA7">
      <w:pPr>
        <w:rPr>
          <w:rFonts w:cs="Times New Roman"/>
          <w:szCs w:val="28"/>
        </w:rPr>
      </w:pPr>
    </w:p>
    <w:p w:rsidR="001F0BA7" w:rsidRPr="00183520" w:rsidRDefault="001F0BA7" w:rsidP="001F0BA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 В</w:t>
      </w:r>
      <w:r w:rsidRPr="00183520">
        <w:rPr>
          <w:rFonts w:cs="Times New Roman"/>
          <w:b/>
          <w:szCs w:val="28"/>
        </w:rPr>
        <w:t>ыполнени</w:t>
      </w:r>
      <w:r>
        <w:rPr>
          <w:rFonts w:cs="Times New Roman"/>
          <w:b/>
          <w:szCs w:val="28"/>
        </w:rPr>
        <w:t>е</w:t>
      </w:r>
      <w:r w:rsidRPr="00183520">
        <w:rPr>
          <w:rFonts w:cs="Times New Roman"/>
          <w:b/>
          <w:szCs w:val="28"/>
        </w:rPr>
        <w:t xml:space="preserve"> в 2014г. мероприятий по ремонту жилых домов района Сокол, благоустройству придомовых территорий, которые были согласованы Советом депутатов муниципального округа Сокол</w:t>
      </w:r>
    </w:p>
    <w:p w:rsidR="001F0BA7" w:rsidRDefault="001F0BA7" w:rsidP="001F0BA7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 счет выделенных денежных сре</w:t>
      </w:r>
      <w:proofErr w:type="gramStart"/>
      <w:r>
        <w:rPr>
          <w:rFonts w:cs="Times New Roman"/>
          <w:szCs w:val="28"/>
        </w:rPr>
        <w:t>дств в р</w:t>
      </w:r>
      <w:proofErr w:type="gramEnd"/>
      <w:r>
        <w:rPr>
          <w:rFonts w:cs="Times New Roman"/>
          <w:szCs w:val="28"/>
        </w:rPr>
        <w:t>амках социально-экономического развития района, стимулирования управы района в 2014г. выполнены работы:</w:t>
      </w:r>
    </w:p>
    <w:p w:rsidR="001F0BA7" w:rsidRDefault="001F0BA7" w:rsidP="001F0BA7">
      <w:pPr>
        <w:rPr>
          <w:rFonts w:cs="Times New Roman"/>
          <w:szCs w:val="28"/>
        </w:rPr>
      </w:pPr>
      <w:r>
        <w:rPr>
          <w:rFonts w:cs="Times New Roman"/>
          <w:szCs w:val="28"/>
        </w:rPr>
        <w:t>- ремонт кровли с разработкой проектно-сметной документации 4 домов (</w:t>
      </w:r>
      <w:proofErr w:type="gramStart"/>
      <w:r>
        <w:rPr>
          <w:rFonts w:cs="Times New Roman"/>
          <w:szCs w:val="28"/>
        </w:rPr>
        <w:t>Волоколамское</w:t>
      </w:r>
      <w:proofErr w:type="gramEnd"/>
      <w:r>
        <w:rPr>
          <w:rFonts w:cs="Times New Roman"/>
          <w:szCs w:val="28"/>
        </w:rPr>
        <w:t xml:space="preserve"> ш., д.6, д.15/22, ул. </w:t>
      </w:r>
      <w:proofErr w:type="spellStart"/>
      <w:r>
        <w:rPr>
          <w:rFonts w:cs="Times New Roman"/>
          <w:szCs w:val="28"/>
        </w:rPr>
        <w:t>Новопесчаная</w:t>
      </w:r>
      <w:proofErr w:type="spellEnd"/>
      <w:r>
        <w:rPr>
          <w:rFonts w:cs="Times New Roman"/>
          <w:szCs w:val="28"/>
        </w:rPr>
        <w:t xml:space="preserve"> д.8, корп.3, ул. </w:t>
      </w:r>
      <w:proofErr w:type="spellStart"/>
      <w:r>
        <w:rPr>
          <w:rFonts w:cs="Times New Roman"/>
          <w:szCs w:val="28"/>
        </w:rPr>
        <w:t>Алабяна</w:t>
      </w:r>
      <w:proofErr w:type="spellEnd"/>
      <w:r>
        <w:rPr>
          <w:rFonts w:cs="Times New Roman"/>
          <w:szCs w:val="28"/>
        </w:rPr>
        <w:t xml:space="preserve"> д.5);</w:t>
      </w:r>
    </w:p>
    <w:p w:rsidR="001F0BA7" w:rsidRDefault="001F0BA7" w:rsidP="001F0BA7">
      <w:pPr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- </w:t>
      </w:r>
      <w:r w:rsidRPr="00146885">
        <w:rPr>
          <w:rFonts w:cs="Times New Roman"/>
          <w:color w:val="000000"/>
          <w:szCs w:val="28"/>
          <w:lang w:eastAsia="ru-RU"/>
        </w:rPr>
        <w:t>ремонт металлической кровли</w:t>
      </w:r>
      <w:r>
        <w:rPr>
          <w:rFonts w:cs="Times New Roman"/>
          <w:color w:val="000000"/>
          <w:szCs w:val="28"/>
          <w:lang w:eastAsia="ru-RU"/>
        </w:rPr>
        <w:t xml:space="preserve"> дома по адресу: </w:t>
      </w:r>
      <w:r w:rsidRPr="00146885">
        <w:rPr>
          <w:rFonts w:cs="Times New Roman"/>
          <w:color w:val="000000"/>
          <w:szCs w:val="28"/>
          <w:lang w:eastAsia="ru-RU"/>
        </w:rPr>
        <w:t xml:space="preserve">ул. </w:t>
      </w:r>
      <w:proofErr w:type="spellStart"/>
      <w:r w:rsidRPr="00146885">
        <w:rPr>
          <w:rFonts w:cs="Times New Roman"/>
          <w:color w:val="000000"/>
          <w:szCs w:val="28"/>
          <w:lang w:eastAsia="ru-RU"/>
        </w:rPr>
        <w:t>Новопесчаная</w:t>
      </w:r>
      <w:proofErr w:type="spellEnd"/>
      <w:r w:rsidRPr="00146885">
        <w:rPr>
          <w:rFonts w:cs="Times New Roman"/>
          <w:color w:val="000000"/>
          <w:szCs w:val="28"/>
          <w:lang w:eastAsia="ru-RU"/>
        </w:rPr>
        <w:t xml:space="preserve"> д.16 кор.2</w:t>
      </w:r>
      <w:r>
        <w:rPr>
          <w:rFonts w:cs="Times New Roman"/>
          <w:color w:val="000000"/>
          <w:szCs w:val="28"/>
          <w:lang w:eastAsia="ru-RU"/>
        </w:rPr>
        <w:t>;</w:t>
      </w:r>
    </w:p>
    <w:p w:rsidR="001F0BA7" w:rsidRDefault="001F0BA7" w:rsidP="001F0BA7">
      <w:pPr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- </w:t>
      </w:r>
      <w:r w:rsidRPr="00146885">
        <w:rPr>
          <w:rFonts w:cs="Times New Roman"/>
          <w:color w:val="000000"/>
          <w:szCs w:val="28"/>
          <w:lang w:eastAsia="ru-RU"/>
        </w:rPr>
        <w:t>замен</w:t>
      </w:r>
      <w:r>
        <w:rPr>
          <w:rFonts w:cs="Times New Roman"/>
          <w:color w:val="000000"/>
          <w:szCs w:val="28"/>
          <w:lang w:eastAsia="ru-RU"/>
        </w:rPr>
        <w:t>а</w:t>
      </w:r>
      <w:r w:rsidRPr="00146885">
        <w:rPr>
          <w:rFonts w:cs="Times New Roman"/>
          <w:color w:val="000000"/>
          <w:szCs w:val="28"/>
          <w:lang w:eastAsia="ru-RU"/>
        </w:rPr>
        <w:t xml:space="preserve"> участка трубопроводов (ХВС, ГВС, ЦО) - </w:t>
      </w:r>
      <w:proofErr w:type="gramStart"/>
      <w:r w:rsidRPr="00146885">
        <w:rPr>
          <w:rFonts w:cs="Times New Roman"/>
          <w:color w:val="000000"/>
          <w:szCs w:val="28"/>
          <w:lang w:eastAsia="ru-RU"/>
        </w:rPr>
        <w:t>Ленинградский</w:t>
      </w:r>
      <w:proofErr w:type="gramEnd"/>
      <w:r w:rsidRPr="00146885">
        <w:rPr>
          <w:rFonts w:cs="Times New Roman"/>
          <w:color w:val="000000"/>
          <w:szCs w:val="28"/>
          <w:lang w:eastAsia="ru-RU"/>
        </w:rPr>
        <w:t xml:space="preserve"> пр. д.71</w:t>
      </w:r>
      <w:r>
        <w:rPr>
          <w:rFonts w:cs="Times New Roman"/>
          <w:color w:val="000000"/>
          <w:szCs w:val="28"/>
          <w:lang w:eastAsia="ru-RU"/>
        </w:rPr>
        <w:t>;</w:t>
      </w:r>
    </w:p>
    <w:p w:rsidR="001F0BA7" w:rsidRDefault="001F0BA7" w:rsidP="001F0BA7">
      <w:pPr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- </w:t>
      </w:r>
      <w:r w:rsidRPr="00146885">
        <w:rPr>
          <w:rFonts w:cs="Times New Roman"/>
          <w:color w:val="000000"/>
          <w:szCs w:val="28"/>
          <w:lang w:eastAsia="ru-RU"/>
        </w:rPr>
        <w:t>замен</w:t>
      </w:r>
      <w:r>
        <w:rPr>
          <w:rFonts w:cs="Times New Roman"/>
          <w:color w:val="000000"/>
          <w:szCs w:val="28"/>
          <w:lang w:eastAsia="ru-RU"/>
        </w:rPr>
        <w:t>а</w:t>
      </w:r>
      <w:r w:rsidRPr="00146885">
        <w:rPr>
          <w:rFonts w:cs="Times New Roman"/>
          <w:color w:val="000000"/>
          <w:szCs w:val="28"/>
          <w:lang w:eastAsia="ru-RU"/>
        </w:rPr>
        <w:t xml:space="preserve"> трассы и лежака ГВС - </w:t>
      </w:r>
      <w:proofErr w:type="gramStart"/>
      <w:r w:rsidRPr="00146885">
        <w:rPr>
          <w:rFonts w:cs="Times New Roman"/>
          <w:color w:val="000000"/>
          <w:szCs w:val="28"/>
          <w:lang w:eastAsia="ru-RU"/>
        </w:rPr>
        <w:t>Ленинградский</w:t>
      </w:r>
      <w:proofErr w:type="gramEnd"/>
      <w:r w:rsidRPr="00146885">
        <w:rPr>
          <w:rFonts w:cs="Times New Roman"/>
          <w:color w:val="000000"/>
          <w:szCs w:val="28"/>
          <w:lang w:eastAsia="ru-RU"/>
        </w:rPr>
        <w:t xml:space="preserve"> пр. д.69</w:t>
      </w:r>
    </w:p>
    <w:p w:rsidR="001F0BA7" w:rsidRDefault="001F0BA7" w:rsidP="001F0BA7">
      <w:pPr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- </w:t>
      </w:r>
      <w:r w:rsidRPr="00146885">
        <w:rPr>
          <w:rFonts w:cs="Times New Roman"/>
          <w:color w:val="000000"/>
          <w:szCs w:val="28"/>
          <w:lang w:eastAsia="ru-RU"/>
        </w:rPr>
        <w:t>замен</w:t>
      </w:r>
      <w:r>
        <w:rPr>
          <w:rFonts w:cs="Times New Roman"/>
          <w:color w:val="000000"/>
          <w:szCs w:val="28"/>
          <w:lang w:eastAsia="ru-RU"/>
        </w:rPr>
        <w:t>а</w:t>
      </w:r>
      <w:r w:rsidRPr="00146885">
        <w:rPr>
          <w:rFonts w:cs="Times New Roman"/>
          <w:color w:val="000000"/>
          <w:szCs w:val="28"/>
          <w:lang w:eastAsia="ru-RU"/>
        </w:rPr>
        <w:t xml:space="preserve"> оконных конструкций в местах общего пользования</w:t>
      </w:r>
      <w:r>
        <w:rPr>
          <w:rFonts w:cs="Times New Roman"/>
          <w:color w:val="000000"/>
          <w:szCs w:val="28"/>
          <w:lang w:eastAsia="ru-RU"/>
        </w:rPr>
        <w:t xml:space="preserve"> в 3 домах (</w:t>
      </w:r>
      <w:r w:rsidRPr="00146885">
        <w:rPr>
          <w:rFonts w:cs="Times New Roman"/>
          <w:color w:val="000000"/>
          <w:szCs w:val="28"/>
          <w:lang w:eastAsia="ru-RU"/>
        </w:rPr>
        <w:t xml:space="preserve">ул. </w:t>
      </w:r>
      <w:proofErr w:type="spellStart"/>
      <w:r w:rsidRPr="00146885">
        <w:rPr>
          <w:rFonts w:cs="Times New Roman"/>
          <w:color w:val="000000"/>
          <w:szCs w:val="28"/>
          <w:lang w:eastAsia="ru-RU"/>
        </w:rPr>
        <w:t>Алабяна</w:t>
      </w:r>
      <w:proofErr w:type="spellEnd"/>
      <w:r w:rsidRPr="00146885">
        <w:rPr>
          <w:rFonts w:cs="Times New Roman"/>
          <w:color w:val="000000"/>
          <w:szCs w:val="28"/>
          <w:lang w:eastAsia="ru-RU"/>
        </w:rPr>
        <w:t>, д. 3 корп.1</w:t>
      </w:r>
      <w:r>
        <w:rPr>
          <w:rFonts w:cs="Times New Roman"/>
          <w:color w:val="000000"/>
          <w:szCs w:val="28"/>
          <w:lang w:eastAsia="ru-RU"/>
        </w:rPr>
        <w:t xml:space="preserve">, </w:t>
      </w:r>
      <w:r w:rsidRPr="00146885">
        <w:rPr>
          <w:rFonts w:cs="Times New Roman"/>
          <w:color w:val="000000"/>
          <w:szCs w:val="28"/>
          <w:lang w:eastAsia="ru-RU"/>
        </w:rPr>
        <w:t xml:space="preserve">М. </w:t>
      </w:r>
      <w:proofErr w:type="gramStart"/>
      <w:r w:rsidRPr="00146885">
        <w:rPr>
          <w:rFonts w:cs="Times New Roman"/>
          <w:color w:val="000000"/>
          <w:szCs w:val="28"/>
          <w:lang w:eastAsia="ru-RU"/>
        </w:rPr>
        <w:t>Песчаный</w:t>
      </w:r>
      <w:proofErr w:type="gramEnd"/>
      <w:r w:rsidRPr="00146885">
        <w:rPr>
          <w:rFonts w:cs="Times New Roman"/>
          <w:color w:val="000000"/>
          <w:szCs w:val="28"/>
          <w:lang w:eastAsia="ru-RU"/>
        </w:rPr>
        <w:t xml:space="preserve"> пер. д.8</w:t>
      </w:r>
      <w:r>
        <w:rPr>
          <w:rFonts w:cs="Times New Roman"/>
          <w:color w:val="000000"/>
          <w:szCs w:val="28"/>
          <w:lang w:eastAsia="ru-RU"/>
        </w:rPr>
        <w:t xml:space="preserve">, </w:t>
      </w:r>
      <w:r w:rsidRPr="00146885">
        <w:rPr>
          <w:rFonts w:cs="Times New Roman"/>
          <w:color w:val="000000"/>
          <w:szCs w:val="28"/>
          <w:lang w:eastAsia="ru-RU"/>
        </w:rPr>
        <w:t>Волоколамское ш. д. 7Б</w:t>
      </w:r>
      <w:r>
        <w:rPr>
          <w:rFonts w:cs="Times New Roman"/>
          <w:color w:val="000000"/>
          <w:szCs w:val="28"/>
          <w:lang w:eastAsia="ru-RU"/>
        </w:rPr>
        <w:t>);</w:t>
      </w:r>
    </w:p>
    <w:p w:rsidR="001F0BA7" w:rsidRDefault="001F0BA7" w:rsidP="001F0BA7">
      <w:pPr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- </w:t>
      </w:r>
      <w:r w:rsidRPr="00146885">
        <w:rPr>
          <w:rFonts w:cs="Times New Roman"/>
          <w:color w:val="000000"/>
          <w:szCs w:val="28"/>
          <w:lang w:eastAsia="ru-RU"/>
        </w:rPr>
        <w:t>ремонт выступающих конструкций (балконов)</w:t>
      </w:r>
      <w:r>
        <w:rPr>
          <w:rFonts w:cs="Times New Roman"/>
          <w:color w:val="000000"/>
          <w:szCs w:val="28"/>
          <w:lang w:eastAsia="ru-RU"/>
        </w:rPr>
        <w:t xml:space="preserve"> 4 домов (</w:t>
      </w:r>
      <w:r w:rsidRPr="00146885">
        <w:rPr>
          <w:rFonts w:cs="Times New Roman"/>
          <w:color w:val="000000"/>
          <w:szCs w:val="28"/>
          <w:lang w:eastAsia="ru-RU"/>
        </w:rPr>
        <w:t xml:space="preserve">2 </w:t>
      </w:r>
      <w:proofErr w:type="gramStart"/>
      <w:r w:rsidRPr="00146885">
        <w:rPr>
          <w:rFonts w:cs="Times New Roman"/>
          <w:color w:val="000000"/>
          <w:szCs w:val="28"/>
          <w:lang w:eastAsia="ru-RU"/>
        </w:rPr>
        <w:t>Песчаная</w:t>
      </w:r>
      <w:proofErr w:type="gramEnd"/>
      <w:r w:rsidRPr="00146885">
        <w:rPr>
          <w:rFonts w:cs="Times New Roman"/>
          <w:color w:val="000000"/>
          <w:szCs w:val="28"/>
          <w:lang w:eastAsia="ru-RU"/>
        </w:rPr>
        <w:t xml:space="preserve"> ул. д.6 кор.2</w:t>
      </w:r>
      <w:r>
        <w:rPr>
          <w:rFonts w:cs="Times New Roman"/>
          <w:color w:val="000000"/>
          <w:szCs w:val="28"/>
          <w:lang w:eastAsia="ru-RU"/>
        </w:rPr>
        <w:t xml:space="preserve">, </w:t>
      </w:r>
      <w:r w:rsidRPr="00146885">
        <w:rPr>
          <w:rFonts w:cs="Times New Roman"/>
          <w:color w:val="000000"/>
          <w:szCs w:val="28"/>
          <w:lang w:eastAsia="ru-RU"/>
        </w:rPr>
        <w:t xml:space="preserve">ул. </w:t>
      </w:r>
      <w:proofErr w:type="spellStart"/>
      <w:r w:rsidRPr="00146885">
        <w:rPr>
          <w:rFonts w:cs="Times New Roman"/>
          <w:color w:val="000000"/>
          <w:szCs w:val="28"/>
          <w:lang w:eastAsia="ru-RU"/>
        </w:rPr>
        <w:t>Новопесчаная</w:t>
      </w:r>
      <w:proofErr w:type="spellEnd"/>
      <w:r w:rsidRPr="00146885">
        <w:rPr>
          <w:rFonts w:cs="Times New Roman"/>
          <w:color w:val="000000"/>
          <w:szCs w:val="28"/>
          <w:lang w:eastAsia="ru-RU"/>
        </w:rPr>
        <w:t xml:space="preserve"> д.22</w:t>
      </w:r>
      <w:r>
        <w:rPr>
          <w:rFonts w:cs="Times New Roman"/>
          <w:color w:val="000000"/>
          <w:szCs w:val="28"/>
          <w:lang w:eastAsia="ru-RU"/>
        </w:rPr>
        <w:t xml:space="preserve">, </w:t>
      </w:r>
      <w:r w:rsidRPr="00146885">
        <w:rPr>
          <w:rFonts w:cs="Times New Roman"/>
          <w:color w:val="000000"/>
          <w:szCs w:val="28"/>
          <w:lang w:eastAsia="ru-RU"/>
        </w:rPr>
        <w:t>26</w:t>
      </w:r>
      <w:r>
        <w:rPr>
          <w:rFonts w:cs="Times New Roman"/>
          <w:color w:val="000000"/>
          <w:szCs w:val="28"/>
          <w:lang w:eastAsia="ru-RU"/>
        </w:rPr>
        <w:t xml:space="preserve">, </w:t>
      </w:r>
      <w:r w:rsidRPr="00146885">
        <w:rPr>
          <w:rFonts w:cs="Times New Roman"/>
          <w:color w:val="000000"/>
          <w:szCs w:val="28"/>
          <w:lang w:eastAsia="ru-RU"/>
        </w:rPr>
        <w:t>Волоколамское ш. д. 15/22</w:t>
      </w:r>
      <w:r>
        <w:rPr>
          <w:rFonts w:cs="Times New Roman"/>
          <w:color w:val="000000"/>
          <w:szCs w:val="28"/>
          <w:lang w:eastAsia="ru-RU"/>
        </w:rPr>
        <w:t>);</w:t>
      </w:r>
    </w:p>
    <w:p w:rsidR="001F0BA7" w:rsidRDefault="001F0BA7" w:rsidP="001F0BA7">
      <w:pPr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- </w:t>
      </w:r>
      <w:r w:rsidRPr="00146885">
        <w:rPr>
          <w:rFonts w:cs="Times New Roman"/>
          <w:color w:val="000000"/>
          <w:szCs w:val="28"/>
          <w:lang w:eastAsia="ru-RU"/>
        </w:rPr>
        <w:t xml:space="preserve">ремонт балконов и цветочниц </w:t>
      </w:r>
      <w:r>
        <w:rPr>
          <w:rFonts w:cs="Times New Roman"/>
          <w:color w:val="000000"/>
          <w:szCs w:val="28"/>
          <w:lang w:eastAsia="ru-RU"/>
        </w:rPr>
        <w:t>в 2-х домах (</w:t>
      </w:r>
      <w:r w:rsidRPr="00146885">
        <w:rPr>
          <w:rFonts w:cs="Times New Roman"/>
          <w:color w:val="000000"/>
          <w:szCs w:val="28"/>
          <w:lang w:eastAsia="ru-RU"/>
        </w:rPr>
        <w:t xml:space="preserve">ул. </w:t>
      </w:r>
      <w:proofErr w:type="spellStart"/>
      <w:r w:rsidRPr="00146885">
        <w:rPr>
          <w:rFonts w:cs="Times New Roman"/>
          <w:color w:val="000000"/>
          <w:szCs w:val="28"/>
          <w:lang w:eastAsia="ru-RU"/>
        </w:rPr>
        <w:t>Алабяна</w:t>
      </w:r>
      <w:proofErr w:type="spellEnd"/>
      <w:r w:rsidRPr="00146885">
        <w:rPr>
          <w:rFonts w:cs="Times New Roman"/>
          <w:color w:val="000000"/>
          <w:szCs w:val="28"/>
          <w:lang w:eastAsia="ru-RU"/>
        </w:rPr>
        <w:t>, д. 3 корп. 1</w:t>
      </w:r>
      <w:r>
        <w:rPr>
          <w:rFonts w:cs="Times New Roman"/>
          <w:color w:val="000000"/>
          <w:szCs w:val="28"/>
          <w:lang w:eastAsia="ru-RU"/>
        </w:rPr>
        <w:t xml:space="preserve">, </w:t>
      </w:r>
      <w:r w:rsidRPr="00146885">
        <w:rPr>
          <w:rFonts w:cs="Times New Roman"/>
          <w:color w:val="000000"/>
          <w:szCs w:val="28"/>
          <w:lang w:eastAsia="ru-RU"/>
        </w:rPr>
        <w:t xml:space="preserve">ул. </w:t>
      </w:r>
      <w:proofErr w:type="spellStart"/>
      <w:r w:rsidRPr="00146885">
        <w:rPr>
          <w:rFonts w:cs="Times New Roman"/>
          <w:color w:val="000000"/>
          <w:szCs w:val="28"/>
          <w:lang w:eastAsia="ru-RU"/>
        </w:rPr>
        <w:t>Новопесчаная</w:t>
      </w:r>
      <w:proofErr w:type="spellEnd"/>
      <w:r w:rsidRPr="00146885">
        <w:rPr>
          <w:rFonts w:cs="Times New Roman"/>
          <w:color w:val="000000"/>
          <w:szCs w:val="28"/>
          <w:lang w:eastAsia="ru-RU"/>
        </w:rPr>
        <w:t xml:space="preserve"> д.21 кор</w:t>
      </w:r>
      <w:r>
        <w:rPr>
          <w:rFonts w:cs="Times New Roman"/>
          <w:color w:val="000000"/>
          <w:szCs w:val="28"/>
          <w:lang w:eastAsia="ru-RU"/>
        </w:rPr>
        <w:t>п</w:t>
      </w:r>
      <w:r w:rsidRPr="00146885">
        <w:rPr>
          <w:rFonts w:cs="Times New Roman"/>
          <w:color w:val="000000"/>
          <w:szCs w:val="28"/>
          <w:lang w:eastAsia="ru-RU"/>
        </w:rPr>
        <w:t>.1</w:t>
      </w:r>
      <w:r>
        <w:rPr>
          <w:rFonts w:cs="Times New Roman"/>
          <w:color w:val="000000"/>
          <w:szCs w:val="28"/>
          <w:lang w:eastAsia="ru-RU"/>
        </w:rPr>
        <w:t>);</w:t>
      </w:r>
    </w:p>
    <w:p w:rsidR="001F0BA7" w:rsidRDefault="001F0BA7" w:rsidP="001F0BA7">
      <w:pPr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- </w:t>
      </w:r>
      <w:r w:rsidRPr="00146885">
        <w:rPr>
          <w:rFonts w:cs="Times New Roman"/>
          <w:color w:val="000000"/>
          <w:szCs w:val="28"/>
          <w:lang w:eastAsia="ru-RU"/>
        </w:rPr>
        <w:t>капитальн</w:t>
      </w:r>
      <w:r>
        <w:rPr>
          <w:rFonts w:cs="Times New Roman"/>
          <w:color w:val="000000"/>
          <w:szCs w:val="28"/>
          <w:lang w:eastAsia="ru-RU"/>
        </w:rPr>
        <w:t>ый</w:t>
      </w:r>
      <w:r w:rsidRPr="00146885">
        <w:rPr>
          <w:rFonts w:cs="Times New Roman"/>
          <w:color w:val="000000"/>
          <w:szCs w:val="28"/>
          <w:lang w:eastAsia="ru-RU"/>
        </w:rPr>
        <w:t xml:space="preserve"> ремонт подъезда</w:t>
      </w:r>
      <w:r>
        <w:rPr>
          <w:rFonts w:cs="Times New Roman"/>
          <w:color w:val="000000"/>
          <w:szCs w:val="28"/>
          <w:lang w:eastAsia="ru-RU"/>
        </w:rPr>
        <w:t xml:space="preserve"> в доме 12 по </w:t>
      </w:r>
      <w:r w:rsidRPr="00146885">
        <w:rPr>
          <w:rFonts w:cs="Times New Roman"/>
          <w:color w:val="000000"/>
          <w:szCs w:val="28"/>
          <w:lang w:eastAsia="ru-RU"/>
        </w:rPr>
        <w:t xml:space="preserve">ул. </w:t>
      </w:r>
      <w:proofErr w:type="gramStart"/>
      <w:r w:rsidRPr="00146885">
        <w:rPr>
          <w:rFonts w:cs="Times New Roman"/>
          <w:color w:val="000000"/>
          <w:szCs w:val="28"/>
          <w:lang w:eastAsia="ru-RU"/>
        </w:rPr>
        <w:t>Песчаная</w:t>
      </w:r>
      <w:proofErr w:type="gramEnd"/>
      <w:r w:rsidRPr="00146885">
        <w:rPr>
          <w:rFonts w:cs="Times New Roman"/>
          <w:color w:val="000000"/>
          <w:szCs w:val="28"/>
          <w:lang w:eastAsia="ru-RU"/>
        </w:rPr>
        <w:t>.</w:t>
      </w:r>
    </w:p>
    <w:p w:rsidR="001F0BA7" w:rsidRDefault="001F0BA7" w:rsidP="001F0BA7">
      <w:pPr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- </w:t>
      </w:r>
      <w:r w:rsidRPr="00146885">
        <w:rPr>
          <w:rFonts w:cs="Times New Roman"/>
          <w:color w:val="000000"/>
          <w:szCs w:val="28"/>
          <w:lang w:eastAsia="ru-RU"/>
        </w:rPr>
        <w:t xml:space="preserve">ремонт квартиры </w:t>
      </w:r>
      <w:r>
        <w:rPr>
          <w:rFonts w:cs="Times New Roman"/>
          <w:color w:val="000000"/>
          <w:szCs w:val="28"/>
          <w:lang w:eastAsia="ru-RU"/>
        </w:rPr>
        <w:t xml:space="preserve">ветерана ВОВ </w:t>
      </w:r>
      <w:r w:rsidRPr="00146885">
        <w:rPr>
          <w:rFonts w:cs="Times New Roman"/>
          <w:color w:val="000000"/>
          <w:szCs w:val="28"/>
          <w:lang w:eastAsia="ru-RU"/>
        </w:rPr>
        <w:t xml:space="preserve">по адресу: </w:t>
      </w:r>
      <w:proofErr w:type="gramStart"/>
      <w:r w:rsidRPr="00146885">
        <w:rPr>
          <w:rFonts w:cs="Times New Roman"/>
          <w:color w:val="000000"/>
          <w:szCs w:val="28"/>
          <w:lang w:eastAsia="ru-RU"/>
        </w:rPr>
        <w:t>Волоколамское шоссе, д.13</w:t>
      </w:r>
      <w:r>
        <w:rPr>
          <w:rFonts w:cs="Times New Roman"/>
          <w:color w:val="000000"/>
          <w:szCs w:val="28"/>
          <w:lang w:eastAsia="ru-RU"/>
        </w:rPr>
        <w:t>,</w:t>
      </w:r>
      <w:r w:rsidRPr="00146885">
        <w:rPr>
          <w:rFonts w:cs="Times New Roman"/>
          <w:color w:val="000000"/>
          <w:szCs w:val="28"/>
          <w:lang w:eastAsia="ru-RU"/>
        </w:rPr>
        <w:t xml:space="preserve"> кв.129</w:t>
      </w:r>
      <w:r>
        <w:rPr>
          <w:rFonts w:cs="Times New Roman"/>
          <w:color w:val="000000"/>
          <w:szCs w:val="28"/>
          <w:lang w:eastAsia="ru-RU"/>
        </w:rPr>
        <w:t>;</w:t>
      </w:r>
      <w:proofErr w:type="gramEnd"/>
    </w:p>
    <w:p w:rsidR="001F0BA7" w:rsidRDefault="001F0BA7" w:rsidP="001F0BA7">
      <w:pPr>
        <w:rPr>
          <w:rFonts w:cs="Times New Roman"/>
          <w:color w:val="000000"/>
          <w:szCs w:val="28"/>
          <w:lang w:eastAsia="ru-RU"/>
        </w:rPr>
      </w:pPr>
      <w:proofErr w:type="gramStart"/>
      <w:r>
        <w:rPr>
          <w:rFonts w:cs="Times New Roman"/>
          <w:color w:val="000000"/>
          <w:szCs w:val="28"/>
          <w:lang w:eastAsia="ru-RU"/>
        </w:rPr>
        <w:t xml:space="preserve">- </w:t>
      </w:r>
      <w:r w:rsidRPr="00146885">
        <w:rPr>
          <w:rFonts w:cs="Times New Roman"/>
          <w:color w:val="000000"/>
          <w:szCs w:val="28"/>
          <w:lang w:eastAsia="ru-RU"/>
        </w:rPr>
        <w:t>благоустройство дворовых территорий</w:t>
      </w:r>
      <w:r>
        <w:rPr>
          <w:rFonts w:cs="Times New Roman"/>
          <w:color w:val="000000"/>
          <w:szCs w:val="28"/>
          <w:lang w:eastAsia="ru-RU"/>
        </w:rPr>
        <w:t xml:space="preserve"> (</w:t>
      </w:r>
      <w:r w:rsidRPr="00146885">
        <w:rPr>
          <w:rFonts w:cs="Times New Roman"/>
          <w:color w:val="000000"/>
          <w:szCs w:val="28"/>
          <w:lang w:eastAsia="ru-RU"/>
        </w:rPr>
        <w:t xml:space="preserve">Ленинградский пр. д.65,69, </w:t>
      </w:r>
      <w:proofErr w:type="spellStart"/>
      <w:r w:rsidRPr="00146885">
        <w:rPr>
          <w:rFonts w:cs="Times New Roman"/>
          <w:color w:val="000000"/>
          <w:szCs w:val="28"/>
          <w:lang w:eastAsia="ru-RU"/>
        </w:rPr>
        <w:t>Новопесчаная</w:t>
      </w:r>
      <w:proofErr w:type="spellEnd"/>
      <w:r w:rsidRPr="00146885">
        <w:rPr>
          <w:rFonts w:cs="Times New Roman"/>
          <w:color w:val="000000"/>
          <w:szCs w:val="28"/>
          <w:lang w:eastAsia="ru-RU"/>
        </w:rPr>
        <w:t xml:space="preserve"> ул., д.8,17,21,13, Чапаевский пер., д.12,16,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146885">
        <w:rPr>
          <w:rFonts w:cs="Times New Roman"/>
          <w:color w:val="000000"/>
          <w:szCs w:val="28"/>
          <w:lang w:eastAsia="ru-RU"/>
        </w:rPr>
        <w:t>Песчаный пер., д.14 к.1,2,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146885">
        <w:rPr>
          <w:rFonts w:cs="Times New Roman"/>
          <w:color w:val="000000"/>
          <w:szCs w:val="28"/>
          <w:lang w:eastAsia="ru-RU"/>
        </w:rPr>
        <w:t>Волоколамское ш., д.1,3,6,14, 15/22,16Бк.1,2,18,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146885">
        <w:rPr>
          <w:rFonts w:cs="Times New Roman"/>
          <w:color w:val="000000"/>
          <w:szCs w:val="28"/>
          <w:lang w:eastAsia="ru-RU"/>
        </w:rPr>
        <w:t>ул. Панфилова д.4,10,12,14,</w:t>
      </w:r>
      <w:r>
        <w:rPr>
          <w:rFonts w:cs="Times New Roman"/>
          <w:color w:val="000000"/>
          <w:szCs w:val="28"/>
          <w:lang w:eastAsia="ru-RU"/>
        </w:rPr>
        <w:t xml:space="preserve"> ул. </w:t>
      </w:r>
      <w:r w:rsidRPr="00146885">
        <w:rPr>
          <w:rFonts w:cs="Times New Roman"/>
          <w:color w:val="000000"/>
          <w:szCs w:val="28"/>
          <w:lang w:eastAsia="ru-RU"/>
        </w:rPr>
        <w:t>К Царёва д.,4,6,14,18,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146885">
        <w:rPr>
          <w:rFonts w:cs="Times New Roman"/>
          <w:color w:val="000000"/>
          <w:szCs w:val="28"/>
          <w:lang w:eastAsia="ru-RU"/>
        </w:rPr>
        <w:t>Светлый пр. д.6 к.4,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146885">
        <w:rPr>
          <w:rFonts w:cs="Times New Roman"/>
          <w:color w:val="000000"/>
          <w:szCs w:val="28"/>
          <w:lang w:eastAsia="ru-RU"/>
        </w:rPr>
        <w:t>ул.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146885">
        <w:rPr>
          <w:rFonts w:cs="Times New Roman"/>
          <w:color w:val="000000"/>
          <w:szCs w:val="28"/>
          <w:lang w:eastAsia="ru-RU"/>
        </w:rPr>
        <w:t>Зорге д.32, 34</w:t>
      </w:r>
      <w:r>
        <w:rPr>
          <w:rFonts w:cs="Times New Roman"/>
          <w:color w:val="000000"/>
          <w:szCs w:val="28"/>
          <w:lang w:eastAsia="ru-RU"/>
        </w:rPr>
        <w:t>);</w:t>
      </w:r>
      <w:proofErr w:type="gramEnd"/>
    </w:p>
    <w:p w:rsidR="001F0BA7" w:rsidRDefault="001F0BA7" w:rsidP="001F0BA7">
      <w:pPr>
        <w:rPr>
          <w:rFonts w:cs="Times New Roman"/>
          <w:color w:val="000000"/>
          <w:szCs w:val="28"/>
          <w:lang w:eastAsia="ru-RU"/>
        </w:rPr>
      </w:pPr>
      <w:r w:rsidRPr="00146885">
        <w:rPr>
          <w:rFonts w:cs="Times New Roman"/>
          <w:color w:val="000000"/>
          <w:szCs w:val="28"/>
          <w:lang w:eastAsia="ru-RU"/>
        </w:rPr>
        <w:t>- инженерное обследование фасада дома по адресу: ул. Панфилова д. 8</w:t>
      </w:r>
    </w:p>
    <w:p w:rsidR="001F0BA7" w:rsidRDefault="001F0BA7" w:rsidP="001F0BA7">
      <w:pPr>
        <w:rPr>
          <w:rFonts w:cs="Times New Roman"/>
          <w:color w:val="000000"/>
          <w:szCs w:val="28"/>
          <w:lang w:eastAsia="ru-RU"/>
        </w:rPr>
      </w:pPr>
      <w:r w:rsidRPr="00146885">
        <w:rPr>
          <w:rFonts w:cs="Times New Roman"/>
          <w:color w:val="000000"/>
          <w:szCs w:val="28"/>
          <w:lang w:eastAsia="ru-RU"/>
        </w:rPr>
        <w:t>- разработка проектно-сметной документации на проведение капитального ремонта кровли по адресу Ленинградский проспект д.69 стр. 1, стр</w:t>
      </w:r>
      <w:r>
        <w:rPr>
          <w:rFonts w:cs="Times New Roman"/>
          <w:color w:val="000000"/>
          <w:szCs w:val="28"/>
          <w:lang w:eastAsia="ru-RU"/>
        </w:rPr>
        <w:t>. 2;</w:t>
      </w:r>
    </w:p>
    <w:p w:rsidR="001F0BA7" w:rsidRDefault="001F0BA7" w:rsidP="001F0BA7">
      <w:pPr>
        <w:rPr>
          <w:rFonts w:cs="Times New Roman"/>
          <w:color w:val="000000"/>
          <w:szCs w:val="28"/>
          <w:lang w:eastAsia="ru-RU"/>
        </w:rPr>
      </w:pPr>
      <w:proofErr w:type="gramStart"/>
      <w:r>
        <w:rPr>
          <w:rFonts w:cs="Times New Roman"/>
          <w:color w:val="000000"/>
          <w:szCs w:val="28"/>
          <w:lang w:eastAsia="ru-RU"/>
        </w:rPr>
        <w:t xml:space="preserve">- </w:t>
      </w:r>
      <w:r w:rsidRPr="00146885">
        <w:rPr>
          <w:rFonts w:cs="Times New Roman"/>
          <w:color w:val="000000"/>
          <w:szCs w:val="28"/>
          <w:lang w:eastAsia="ru-RU"/>
        </w:rPr>
        <w:t>разработк</w:t>
      </w:r>
      <w:r>
        <w:rPr>
          <w:rFonts w:cs="Times New Roman"/>
          <w:color w:val="000000"/>
          <w:szCs w:val="28"/>
          <w:lang w:eastAsia="ru-RU"/>
        </w:rPr>
        <w:t>а</w:t>
      </w:r>
      <w:r w:rsidRPr="00146885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проектно-сметной документации </w:t>
      </w:r>
      <w:r w:rsidRPr="00146885">
        <w:rPr>
          <w:rFonts w:cs="Times New Roman"/>
          <w:color w:val="000000"/>
          <w:szCs w:val="28"/>
          <w:lang w:eastAsia="ru-RU"/>
        </w:rPr>
        <w:t>на проведение гидроизоляции ЦТП</w:t>
      </w:r>
      <w:r>
        <w:rPr>
          <w:rFonts w:cs="Times New Roman"/>
          <w:color w:val="000000"/>
          <w:szCs w:val="28"/>
          <w:lang w:eastAsia="ru-RU"/>
        </w:rPr>
        <w:t xml:space="preserve"> (</w:t>
      </w:r>
      <w:proofErr w:type="spellStart"/>
      <w:r w:rsidRPr="00146885">
        <w:rPr>
          <w:rFonts w:cs="Times New Roman"/>
          <w:color w:val="000000"/>
          <w:szCs w:val="28"/>
          <w:lang w:eastAsia="ru-RU"/>
        </w:rPr>
        <w:t>Новопесчаная</w:t>
      </w:r>
      <w:proofErr w:type="spellEnd"/>
      <w:r w:rsidRPr="00146885">
        <w:rPr>
          <w:rFonts w:cs="Times New Roman"/>
          <w:color w:val="000000"/>
          <w:szCs w:val="28"/>
          <w:lang w:eastAsia="ru-RU"/>
        </w:rPr>
        <w:t xml:space="preserve"> ул. д.17 корп. 3</w:t>
      </w:r>
      <w:r>
        <w:rPr>
          <w:rFonts w:cs="Times New Roman"/>
          <w:color w:val="000000"/>
          <w:szCs w:val="28"/>
          <w:lang w:eastAsia="ru-RU"/>
        </w:rPr>
        <w:t xml:space="preserve">, </w:t>
      </w:r>
      <w:r w:rsidRPr="00146885">
        <w:rPr>
          <w:rFonts w:cs="Times New Roman"/>
          <w:color w:val="000000"/>
          <w:szCs w:val="28"/>
          <w:lang w:eastAsia="ru-RU"/>
        </w:rPr>
        <w:t>Чапаевский пер., д. 18</w:t>
      </w:r>
      <w:r>
        <w:rPr>
          <w:rFonts w:cs="Times New Roman"/>
          <w:color w:val="000000"/>
          <w:szCs w:val="28"/>
          <w:lang w:eastAsia="ru-RU"/>
        </w:rPr>
        <w:t xml:space="preserve">, </w:t>
      </w:r>
      <w:r w:rsidRPr="00146885">
        <w:rPr>
          <w:rFonts w:cs="Times New Roman"/>
          <w:color w:val="000000"/>
          <w:szCs w:val="28"/>
          <w:lang w:eastAsia="ru-RU"/>
        </w:rPr>
        <w:t>Волоколамское ш., д. 13</w:t>
      </w:r>
      <w:r>
        <w:rPr>
          <w:rFonts w:cs="Times New Roman"/>
          <w:color w:val="000000"/>
          <w:szCs w:val="28"/>
          <w:lang w:eastAsia="ru-RU"/>
        </w:rPr>
        <w:t xml:space="preserve">, </w:t>
      </w:r>
      <w:r w:rsidRPr="00146885">
        <w:rPr>
          <w:rFonts w:cs="Times New Roman"/>
          <w:color w:val="000000"/>
          <w:szCs w:val="28"/>
          <w:lang w:eastAsia="ru-RU"/>
        </w:rPr>
        <w:t>Ленинградский пр-т,77 корп.4</w:t>
      </w:r>
      <w:r>
        <w:rPr>
          <w:rFonts w:cs="Times New Roman"/>
          <w:color w:val="000000"/>
          <w:szCs w:val="28"/>
          <w:lang w:eastAsia="ru-RU"/>
        </w:rPr>
        <w:t>).</w:t>
      </w:r>
      <w:proofErr w:type="gramEnd"/>
    </w:p>
    <w:p w:rsidR="001F0BA7" w:rsidRPr="00146885" w:rsidRDefault="001F0BA7" w:rsidP="001F0BA7">
      <w:pPr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- п</w:t>
      </w:r>
      <w:r w:rsidRPr="00146885">
        <w:rPr>
          <w:rFonts w:cs="Times New Roman"/>
          <w:color w:val="000000"/>
          <w:szCs w:val="28"/>
          <w:lang w:eastAsia="ru-RU"/>
        </w:rPr>
        <w:t>роведение обследования строительных конструкций квартиры</w:t>
      </w:r>
      <w:r>
        <w:rPr>
          <w:rFonts w:cs="Times New Roman"/>
          <w:color w:val="000000"/>
          <w:szCs w:val="28"/>
          <w:lang w:eastAsia="ru-RU"/>
        </w:rPr>
        <w:t xml:space="preserve"> по адресу: </w:t>
      </w:r>
      <w:proofErr w:type="gramStart"/>
      <w:r w:rsidRPr="00146885">
        <w:rPr>
          <w:rFonts w:cs="Times New Roman"/>
          <w:color w:val="000000"/>
          <w:szCs w:val="28"/>
          <w:lang w:eastAsia="ru-RU"/>
        </w:rPr>
        <w:t>Светлый</w:t>
      </w:r>
      <w:proofErr w:type="gramEnd"/>
      <w:r w:rsidRPr="00146885">
        <w:rPr>
          <w:rFonts w:cs="Times New Roman"/>
          <w:color w:val="000000"/>
          <w:szCs w:val="28"/>
          <w:lang w:eastAsia="ru-RU"/>
        </w:rPr>
        <w:t xml:space="preserve"> </w:t>
      </w:r>
      <w:proofErr w:type="spellStart"/>
      <w:r w:rsidRPr="00146885">
        <w:rPr>
          <w:rFonts w:cs="Times New Roman"/>
          <w:color w:val="000000"/>
          <w:szCs w:val="28"/>
          <w:lang w:eastAsia="ru-RU"/>
        </w:rPr>
        <w:t>пр</w:t>
      </w:r>
      <w:proofErr w:type="spellEnd"/>
      <w:r w:rsidRPr="00146885">
        <w:rPr>
          <w:rFonts w:cs="Times New Roman"/>
          <w:color w:val="000000"/>
          <w:szCs w:val="28"/>
          <w:lang w:eastAsia="ru-RU"/>
        </w:rPr>
        <w:t>-д д.10 корп.4 кв.122</w:t>
      </w:r>
      <w:r>
        <w:rPr>
          <w:rFonts w:cs="Times New Roman"/>
          <w:color w:val="000000"/>
          <w:szCs w:val="28"/>
          <w:lang w:eastAsia="ru-RU"/>
        </w:rPr>
        <w:t xml:space="preserve"> для последующего рассмотрения вопроса о переводе квартиры из нежилой в жилую.</w:t>
      </w:r>
    </w:p>
    <w:p w:rsidR="001F0BA7" w:rsidRDefault="001F0BA7" w:rsidP="001F0BA7">
      <w:pPr>
        <w:rPr>
          <w:rFonts w:cs="Times New Roman"/>
          <w:szCs w:val="28"/>
        </w:rPr>
      </w:pPr>
    </w:p>
    <w:p w:rsidR="001F0BA7" w:rsidRDefault="001F0BA7" w:rsidP="001F0BA7">
      <w:pPr>
        <w:rPr>
          <w:rFonts w:cs="Times New Roman"/>
          <w:szCs w:val="28"/>
        </w:rPr>
      </w:pPr>
      <w:r w:rsidRPr="00146885">
        <w:rPr>
          <w:rFonts w:cs="Times New Roman"/>
          <w:b/>
          <w:szCs w:val="28"/>
        </w:rPr>
        <w:t>4. П</w:t>
      </w:r>
      <w:r w:rsidRPr="00146885">
        <w:rPr>
          <w:rFonts w:cs="Times New Roman"/>
          <w:b/>
          <w:color w:val="000000"/>
          <w:szCs w:val="28"/>
          <w:lang w:eastAsia="ru-RU"/>
        </w:rPr>
        <w:t>роведения</w:t>
      </w:r>
      <w:r w:rsidRPr="00ED4557">
        <w:rPr>
          <w:rFonts w:cs="Times New Roman"/>
          <w:b/>
          <w:color w:val="000000"/>
          <w:szCs w:val="28"/>
          <w:lang w:eastAsia="ru-RU"/>
        </w:rPr>
        <w:t xml:space="preserve"> публичных слушаний по проектам межевания кварталов района Сокол</w:t>
      </w:r>
    </w:p>
    <w:p w:rsidR="001F0BA7" w:rsidRPr="00B55F77" w:rsidRDefault="001F0BA7" w:rsidP="001F0BA7">
      <w:pPr>
        <w:shd w:val="clear" w:color="auto" w:fill="FFFFFF"/>
        <w:ind w:right="5"/>
        <w:rPr>
          <w:rFonts w:cs="Times New Roman"/>
          <w:color w:val="000000"/>
          <w:szCs w:val="28"/>
          <w:lang w:eastAsia="ru-RU"/>
        </w:rPr>
      </w:pPr>
      <w:r w:rsidRPr="00B55F77">
        <w:rPr>
          <w:rFonts w:cs="Times New Roman"/>
          <w:color w:val="000000"/>
          <w:szCs w:val="28"/>
          <w:lang w:eastAsia="ru-RU"/>
        </w:rPr>
        <w:t xml:space="preserve">В соответствии с решением Окружной комиссии по вопросам градостроительства, землепользования и застройки при Правительстве Москвы Северном административном округе от </w:t>
      </w:r>
      <w:r>
        <w:rPr>
          <w:rFonts w:cs="Times New Roman"/>
          <w:color w:val="000000"/>
          <w:szCs w:val="28"/>
          <w:lang w:eastAsia="ru-RU"/>
        </w:rPr>
        <w:t>17</w:t>
      </w:r>
      <w:r w:rsidRPr="00B55F77">
        <w:rPr>
          <w:rFonts w:cs="Times New Roman"/>
          <w:color w:val="000000"/>
          <w:szCs w:val="28"/>
          <w:lang w:eastAsia="ru-RU"/>
        </w:rPr>
        <w:t>.1</w:t>
      </w:r>
      <w:r>
        <w:rPr>
          <w:rFonts w:cs="Times New Roman"/>
          <w:color w:val="000000"/>
          <w:szCs w:val="28"/>
          <w:lang w:eastAsia="ru-RU"/>
        </w:rPr>
        <w:t>0</w:t>
      </w:r>
      <w:r w:rsidRPr="00B55F77">
        <w:rPr>
          <w:rFonts w:cs="Times New Roman"/>
          <w:color w:val="000000"/>
          <w:szCs w:val="28"/>
          <w:lang w:eastAsia="ru-RU"/>
        </w:rPr>
        <w:t xml:space="preserve">.2014г. № </w:t>
      </w:r>
      <w:r>
        <w:rPr>
          <w:rFonts w:cs="Times New Roman"/>
          <w:color w:val="000000"/>
          <w:szCs w:val="28"/>
          <w:lang w:eastAsia="ru-RU"/>
        </w:rPr>
        <w:t>8</w:t>
      </w:r>
      <w:r w:rsidRPr="00B55F77">
        <w:rPr>
          <w:rFonts w:cs="Times New Roman"/>
          <w:color w:val="000000"/>
          <w:szCs w:val="28"/>
          <w:lang w:eastAsia="ru-RU"/>
        </w:rPr>
        <w:t xml:space="preserve"> в </w:t>
      </w:r>
      <w:r>
        <w:rPr>
          <w:rFonts w:cs="Times New Roman"/>
          <w:color w:val="000000"/>
          <w:szCs w:val="28"/>
          <w:lang w:eastAsia="ru-RU"/>
        </w:rPr>
        <w:t>ноябре-декабре 2014г. были проведены</w:t>
      </w:r>
      <w:r w:rsidRPr="00B55F77">
        <w:rPr>
          <w:rFonts w:cs="Times New Roman"/>
          <w:color w:val="000000"/>
          <w:szCs w:val="28"/>
          <w:lang w:eastAsia="ru-RU"/>
        </w:rPr>
        <w:t xml:space="preserve"> публичны</w:t>
      </w:r>
      <w:r>
        <w:rPr>
          <w:rFonts w:cs="Times New Roman"/>
          <w:color w:val="000000"/>
          <w:szCs w:val="28"/>
          <w:lang w:eastAsia="ru-RU"/>
        </w:rPr>
        <w:t>е</w:t>
      </w:r>
      <w:r w:rsidRPr="00B55F77">
        <w:rPr>
          <w:rFonts w:cs="Times New Roman"/>
          <w:color w:val="000000"/>
          <w:szCs w:val="28"/>
          <w:lang w:eastAsia="ru-RU"/>
        </w:rPr>
        <w:t xml:space="preserve"> слушани</w:t>
      </w:r>
      <w:r>
        <w:rPr>
          <w:rFonts w:cs="Times New Roman"/>
          <w:color w:val="000000"/>
          <w:szCs w:val="28"/>
          <w:lang w:eastAsia="ru-RU"/>
        </w:rPr>
        <w:t>я</w:t>
      </w:r>
      <w:r w:rsidRPr="00B55F77">
        <w:rPr>
          <w:rFonts w:cs="Times New Roman"/>
          <w:color w:val="000000"/>
          <w:szCs w:val="28"/>
          <w:lang w:eastAsia="ru-RU"/>
        </w:rPr>
        <w:t xml:space="preserve"> по проектам межевания </w:t>
      </w:r>
      <w:r>
        <w:rPr>
          <w:rFonts w:cs="Times New Roman"/>
          <w:color w:val="000000"/>
          <w:szCs w:val="28"/>
          <w:lang w:eastAsia="ru-RU"/>
        </w:rPr>
        <w:t xml:space="preserve">4-х </w:t>
      </w:r>
      <w:r w:rsidRPr="00B55F77">
        <w:rPr>
          <w:rFonts w:cs="Times New Roman"/>
          <w:color w:val="000000"/>
          <w:szCs w:val="28"/>
          <w:lang w:eastAsia="ru-RU"/>
        </w:rPr>
        <w:t>кварталов района Сокол:</w:t>
      </w:r>
    </w:p>
    <w:p w:rsidR="001F0BA7" w:rsidRPr="002B0A5F" w:rsidRDefault="001F0BA7" w:rsidP="001F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7B1E">
        <w:rPr>
          <w:rFonts w:ascii="Times New Roman" w:hAnsi="Times New Roman"/>
          <w:sz w:val="28"/>
          <w:szCs w:val="28"/>
        </w:rPr>
        <w:t>проект</w:t>
      </w:r>
      <w:r w:rsidRPr="005B78C7">
        <w:rPr>
          <w:rFonts w:ascii="Times New Roman" w:hAnsi="Times New Roman"/>
          <w:b/>
          <w:sz w:val="28"/>
          <w:szCs w:val="28"/>
        </w:rPr>
        <w:t xml:space="preserve"> </w:t>
      </w:r>
      <w:r w:rsidRPr="002B0A5F">
        <w:rPr>
          <w:rFonts w:ascii="Times New Roman" w:hAnsi="Times New Roman"/>
          <w:sz w:val="28"/>
          <w:szCs w:val="28"/>
        </w:rPr>
        <w:t>межевания</w:t>
      </w:r>
      <w:r w:rsidRPr="002B0A5F">
        <w:rPr>
          <w:sz w:val="28"/>
          <w:szCs w:val="28"/>
        </w:rPr>
        <w:t xml:space="preserve"> </w:t>
      </w:r>
      <w:r w:rsidRPr="002B0A5F">
        <w:rPr>
          <w:rFonts w:ascii="Times New Roman" w:hAnsi="Times New Roman"/>
          <w:sz w:val="28"/>
          <w:szCs w:val="28"/>
        </w:rPr>
        <w:t xml:space="preserve">квартала, ограниченного территорией ПК, ул. </w:t>
      </w:r>
      <w:proofErr w:type="spellStart"/>
      <w:r w:rsidRPr="002B0A5F">
        <w:rPr>
          <w:rFonts w:ascii="Times New Roman" w:hAnsi="Times New Roman"/>
          <w:sz w:val="28"/>
          <w:szCs w:val="28"/>
        </w:rPr>
        <w:t>Новопесчаная</w:t>
      </w:r>
      <w:proofErr w:type="spellEnd"/>
      <w:r w:rsidRPr="002B0A5F">
        <w:rPr>
          <w:rFonts w:ascii="Times New Roman" w:hAnsi="Times New Roman"/>
          <w:sz w:val="28"/>
          <w:szCs w:val="28"/>
        </w:rPr>
        <w:t>, Песчаным переулком.</w:t>
      </w:r>
    </w:p>
    <w:p w:rsidR="001F0BA7" w:rsidRDefault="001F0BA7" w:rsidP="001F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0A5F">
        <w:rPr>
          <w:rFonts w:ascii="Times New Roman" w:hAnsi="Times New Roman"/>
          <w:sz w:val="28"/>
          <w:szCs w:val="28"/>
        </w:rPr>
        <w:t>Экспозиция с 27 ноября 2014 года по 08 декабря 2014 года</w:t>
      </w:r>
      <w:r w:rsidRPr="0096390C">
        <w:rPr>
          <w:rFonts w:ascii="Times New Roman" w:hAnsi="Times New Roman"/>
          <w:sz w:val="28"/>
          <w:szCs w:val="28"/>
        </w:rPr>
        <w:t xml:space="preserve"> </w:t>
      </w:r>
      <w:r w:rsidRPr="00B63A2E">
        <w:rPr>
          <w:rFonts w:ascii="Times New Roman" w:hAnsi="Times New Roman"/>
          <w:sz w:val="28"/>
          <w:szCs w:val="28"/>
        </w:rPr>
        <w:t>по адресу: ул. Шишкина, д. 7, каб.201</w:t>
      </w:r>
      <w:r w:rsidRPr="002B0A5F">
        <w:rPr>
          <w:rFonts w:ascii="Times New Roman" w:hAnsi="Times New Roman"/>
          <w:sz w:val="28"/>
          <w:szCs w:val="28"/>
        </w:rPr>
        <w:t xml:space="preserve">. Собрание участников публичных слушаний </w:t>
      </w:r>
      <w:r w:rsidRPr="002B0A5F">
        <w:rPr>
          <w:rFonts w:ascii="Times New Roman" w:hAnsi="Times New Roman"/>
          <w:sz w:val="28"/>
          <w:szCs w:val="28"/>
        </w:rPr>
        <w:lastRenderedPageBreak/>
        <w:t>состо</w:t>
      </w:r>
      <w:r>
        <w:rPr>
          <w:rFonts w:ascii="Times New Roman" w:hAnsi="Times New Roman"/>
          <w:sz w:val="28"/>
          <w:szCs w:val="28"/>
        </w:rPr>
        <w:t>ялось</w:t>
      </w:r>
      <w:r w:rsidRPr="002B0A5F">
        <w:rPr>
          <w:rFonts w:ascii="Times New Roman" w:hAnsi="Times New Roman"/>
          <w:sz w:val="28"/>
          <w:szCs w:val="28"/>
        </w:rPr>
        <w:t xml:space="preserve"> 09 декабря 2014 года в 19.00 по адресу</w:t>
      </w:r>
      <w:r w:rsidRPr="001F3665">
        <w:rPr>
          <w:rFonts w:ascii="Times New Roman" w:hAnsi="Times New Roman"/>
          <w:sz w:val="28"/>
          <w:szCs w:val="28"/>
        </w:rPr>
        <w:t>: ул. Врубеля, д. 12 (ДК «Пищевик»).</w:t>
      </w:r>
    </w:p>
    <w:p w:rsidR="001F0BA7" w:rsidRPr="00922712" w:rsidRDefault="001F0BA7" w:rsidP="001F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712">
        <w:rPr>
          <w:rFonts w:ascii="Times New Roman" w:hAnsi="Times New Roman"/>
          <w:sz w:val="28"/>
          <w:szCs w:val="28"/>
        </w:rPr>
        <w:t>2. проект</w:t>
      </w:r>
      <w:r w:rsidRPr="00922712">
        <w:rPr>
          <w:rFonts w:ascii="Times New Roman" w:hAnsi="Times New Roman"/>
          <w:b/>
          <w:sz w:val="28"/>
          <w:szCs w:val="28"/>
        </w:rPr>
        <w:t xml:space="preserve"> </w:t>
      </w:r>
      <w:r w:rsidRPr="00922712">
        <w:rPr>
          <w:rFonts w:ascii="Times New Roman" w:hAnsi="Times New Roman"/>
          <w:sz w:val="28"/>
          <w:szCs w:val="28"/>
        </w:rPr>
        <w:t xml:space="preserve">межевания квартала, ограниченного: пр. </w:t>
      </w:r>
      <w:proofErr w:type="gramStart"/>
      <w:r w:rsidRPr="00922712">
        <w:rPr>
          <w:rFonts w:ascii="Times New Roman" w:hAnsi="Times New Roman"/>
          <w:sz w:val="28"/>
          <w:szCs w:val="28"/>
        </w:rPr>
        <w:t>Светлый</w:t>
      </w:r>
      <w:proofErr w:type="gramEnd"/>
      <w:r w:rsidRPr="00922712">
        <w:rPr>
          <w:rFonts w:ascii="Times New Roman" w:hAnsi="Times New Roman"/>
          <w:sz w:val="28"/>
          <w:szCs w:val="28"/>
        </w:rPr>
        <w:t>, ул. Константина Царева, пр.2293.</w:t>
      </w:r>
    </w:p>
    <w:p w:rsidR="001F0BA7" w:rsidRDefault="001F0BA7" w:rsidP="001F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712">
        <w:rPr>
          <w:rFonts w:ascii="Times New Roman" w:hAnsi="Times New Roman"/>
          <w:sz w:val="28"/>
          <w:szCs w:val="28"/>
        </w:rPr>
        <w:t>Экспозиция с 27 ноября 2014 года по 09 декабря 2014 года по адресу: ул. Шишкина, д. 7, каб.201. Собрание участников публичных слушаний состо</w:t>
      </w:r>
      <w:r>
        <w:rPr>
          <w:rFonts w:ascii="Times New Roman" w:hAnsi="Times New Roman"/>
          <w:sz w:val="28"/>
          <w:szCs w:val="28"/>
        </w:rPr>
        <w:t>ялось</w:t>
      </w:r>
      <w:r w:rsidRPr="00922712">
        <w:rPr>
          <w:rFonts w:ascii="Times New Roman" w:hAnsi="Times New Roman"/>
          <w:sz w:val="28"/>
          <w:szCs w:val="28"/>
        </w:rPr>
        <w:t xml:space="preserve"> 10 декабря 2014 года в 19.00 по адресу</w:t>
      </w:r>
      <w:r w:rsidRPr="00881A42">
        <w:rPr>
          <w:rFonts w:ascii="Times New Roman" w:hAnsi="Times New Roman"/>
          <w:sz w:val="28"/>
          <w:szCs w:val="28"/>
        </w:rPr>
        <w:t>: Волоколамское ш., д.10 (помещение Совета ветеранов).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0BA7" w:rsidRPr="00592E69" w:rsidRDefault="001F0BA7" w:rsidP="001F0BA7">
      <w:pPr>
        <w:shd w:val="clear" w:color="auto" w:fill="FFFFFF"/>
        <w:ind w:right="5"/>
        <w:rPr>
          <w:rFonts w:cs="Times New Roman"/>
          <w:szCs w:val="28"/>
        </w:rPr>
      </w:pPr>
      <w:r w:rsidRPr="00592E69">
        <w:rPr>
          <w:rFonts w:cs="Times New Roman"/>
          <w:szCs w:val="28"/>
        </w:rPr>
        <w:t>3. проект</w:t>
      </w:r>
      <w:r w:rsidRPr="00592E69">
        <w:rPr>
          <w:rFonts w:cs="Times New Roman"/>
          <w:b/>
          <w:szCs w:val="28"/>
        </w:rPr>
        <w:t xml:space="preserve"> </w:t>
      </w:r>
      <w:r w:rsidRPr="00592E69">
        <w:rPr>
          <w:rFonts w:cs="Times New Roman"/>
          <w:szCs w:val="28"/>
        </w:rPr>
        <w:t xml:space="preserve">межеваний квартала, ограниченного: Ленинградским шоссе, Волоколамским шоссе, улицей </w:t>
      </w:r>
      <w:proofErr w:type="spellStart"/>
      <w:r w:rsidRPr="00592E69">
        <w:rPr>
          <w:rFonts w:cs="Times New Roman"/>
          <w:szCs w:val="28"/>
        </w:rPr>
        <w:t>Дубосековская</w:t>
      </w:r>
      <w:proofErr w:type="spellEnd"/>
      <w:r w:rsidRPr="00592E69">
        <w:rPr>
          <w:rFonts w:cs="Times New Roman"/>
          <w:szCs w:val="28"/>
        </w:rPr>
        <w:t>, улицей Константина Царева.</w:t>
      </w:r>
    </w:p>
    <w:p w:rsidR="001F0BA7" w:rsidRDefault="001F0BA7" w:rsidP="001F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3A2E">
        <w:rPr>
          <w:rFonts w:ascii="Times New Roman" w:hAnsi="Times New Roman"/>
          <w:sz w:val="28"/>
          <w:szCs w:val="28"/>
        </w:rPr>
        <w:t>Экспозиция с 27 ноября 2014 года по 10 декабря 2014 года</w:t>
      </w:r>
      <w:r w:rsidRPr="00A515BB">
        <w:rPr>
          <w:rFonts w:ascii="Times New Roman" w:hAnsi="Times New Roman"/>
          <w:sz w:val="28"/>
          <w:szCs w:val="28"/>
        </w:rPr>
        <w:t xml:space="preserve"> </w:t>
      </w:r>
      <w:r w:rsidRPr="00B63A2E">
        <w:rPr>
          <w:rFonts w:ascii="Times New Roman" w:hAnsi="Times New Roman"/>
          <w:sz w:val="28"/>
          <w:szCs w:val="28"/>
        </w:rPr>
        <w:t>по адресу: ул. Шишкина, д. 7, каб.201. Собрание участников публичных слушаний состо</w:t>
      </w:r>
      <w:r>
        <w:rPr>
          <w:rFonts w:ascii="Times New Roman" w:hAnsi="Times New Roman"/>
          <w:sz w:val="28"/>
          <w:szCs w:val="28"/>
        </w:rPr>
        <w:t xml:space="preserve">ялось </w:t>
      </w:r>
      <w:r w:rsidRPr="00B63A2E">
        <w:rPr>
          <w:rFonts w:ascii="Times New Roman" w:hAnsi="Times New Roman"/>
          <w:sz w:val="28"/>
          <w:szCs w:val="28"/>
        </w:rPr>
        <w:t>11 декабря 2014 года в 19.00 по адресу</w:t>
      </w:r>
      <w:r w:rsidRPr="0099797D">
        <w:rPr>
          <w:rFonts w:ascii="Times New Roman" w:hAnsi="Times New Roman"/>
          <w:sz w:val="28"/>
          <w:szCs w:val="28"/>
        </w:rPr>
        <w:t>: Ленинградский пр-т, д. 71 корп. Г, помещение «Центра драматургии и режиссуры».</w:t>
      </w:r>
    </w:p>
    <w:p w:rsidR="001F0BA7" w:rsidRPr="00377D8F" w:rsidRDefault="001F0BA7" w:rsidP="001F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7B1E">
        <w:rPr>
          <w:rFonts w:ascii="Times New Roman" w:hAnsi="Times New Roman"/>
          <w:sz w:val="28"/>
          <w:szCs w:val="28"/>
        </w:rPr>
        <w:t>проект</w:t>
      </w:r>
      <w:r w:rsidRPr="005B78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межевания квартала, </w:t>
      </w:r>
      <w:r w:rsidRPr="009D042F">
        <w:rPr>
          <w:rFonts w:ascii="Times New Roman" w:hAnsi="Times New Roman"/>
          <w:sz w:val="28"/>
          <w:szCs w:val="28"/>
        </w:rPr>
        <w:t>ограниченного</w:t>
      </w:r>
      <w:r w:rsidRPr="00377D8F">
        <w:rPr>
          <w:rFonts w:ascii="Times New Roman" w:hAnsi="Times New Roman"/>
          <w:sz w:val="28"/>
          <w:szCs w:val="28"/>
        </w:rPr>
        <w:t xml:space="preserve">: Ленинградским проспектом, Чапаевским переулком, улицей </w:t>
      </w:r>
      <w:proofErr w:type="spellStart"/>
      <w:r w:rsidRPr="00377D8F">
        <w:rPr>
          <w:rFonts w:ascii="Times New Roman" w:hAnsi="Times New Roman"/>
          <w:sz w:val="28"/>
          <w:szCs w:val="28"/>
        </w:rPr>
        <w:t>Луиджи</w:t>
      </w:r>
      <w:proofErr w:type="spellEnd"/>
      <w:r w:rsidRPr="00377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D8F">
        <w:rPr>
          <w:rFonts w:ascii="Times New Roman" w:hAnsi="Times New Roman"/>
          <w:sz w:val="28"/>
          <w:szCs w:val="28"/>
        </w:rPr>
        <w:t>Лонго</w:t>
      </w:r>
      <w:proofErr w:type="spellEnd"/>
      <w:r w:rsidRPr="00377D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D8F">
        <w:rPr>
          <w:rFonts w:ascii="Times New Roman" w:hAnsi="Times New Roman"/>
          <w:sz w:val="28"/>
          <w:szCs w:val="28"/>
        </w:rPr>
        <w:t>Новопесчаной</w:t>
      </w:r>
      <w:proofErr w:type="spellEnd"/>
      <w:r w:rsidRPr="00377D8F">
        <w:rPr>
          <w:rFonts w:ascii="Times New Roman" w:hAnsi="Times New Roman"/>
          <w:sz w:val="28"/>
          <w:szCs w:val="28"/>
        </w:rPr>
        <w:t xml:space="preserve"> улицей.</w:t>
      </w:r>
    </w:p>
    <w:p w:rsidR="001F0BA7" w:rsidRPr="00592E69" w:rsidRDefault="001F0BA7" w:rsidP="001F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7D8F">
        <w:rPr>
          <w:rFonts w:ascii="Times New Roman" w:hAnsi="Times New Roman"/>
          <w:sz w:val="28"/>
          <w:szCs w:val="28"/>
        </w:rPr>
        <w:t>Экспозиция с 27 ноября 2014 года по 11 декабря 2014 года</w:t>
      </w:r>
      <w:r w:rsidRPr="0096390C">
        <w:rPr>
          <w:rFonts w:ascii="Times New Roman" w:hAnsi="Times New Roman"/>
          <w:sz w:val="28"/>
          <w:szCs w:val="28"/>
        </w:rPr>
        <w:t xml:space="preserve"> </w:t>
      </w:r>
      <w:r w:rsidRPr="00B63A2E">
        <w:rPr>
          <w:rFonts w:ascii="Times New Roman" w:hAnsi="Times New Roman"/>
          <w:sz w:val="28"/>
          <w:szCs w:val="28"/>
        </w:rPr>
        <w:t>по адресу: ул. Шишкина, д</w:t>
      </w:r>
      <w:r w:rsidRPr="00592E69">
        <w:rPr>
          <w:rFonts w:ascii="Times New Roman" w:hAnsi="Times New Roman"/>
          <w:sz w:val="28"/>
          <w:szCs w:val="28"/>
        </w:rPr>
        <w:t>. 7, каб.201. Собрание участников публичных слушаний состоялось 12 декабря 2014 года в 19.00 по адресу: ул. Врубеля, д. 12 (ДК «Пищевик»).</w:t>
      </w:r>
    </w:p>
    <w:p w:rsidR="001F0BA7" w:rsidRDefault="001F0BA7" w:rsidP="001F0BA7">
      <w:pPr>
        <w:rPr>
          <w:rFonts w:cs="Times New Roman"/>
          <w:szCs w:val="28"/>
        </w:rPr>
      </w:pPr>
      <w:r w:rsidRPr="00592E69">
        <w:rPr>
          <w:rFonts w:cs="Times New Roman"/>
          <w:szCs w:val="28"/>
        </w:rPr>
        <w:t>По результатам проведения публичных слушаний, а также в соответствии с заключением по результатам публичных слушаний принято решение одобрить проекты межевания кварталов.</w:t>
      </w:r>
    </w:p>
    <w:p w:rsidR="001F0BA7" w:rsidRPr="00592E69" w:rsidRDefault="001F0BA7" w:rsidP="001F0BA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проект межевания </w:t>
      </w:r>
      <w:r w:rsidRPr="002B0A5F">
        <w:rPr>
          <w:szCs w:val="28"/>
        </w:rPr>
        <w:t xml:space="preserve">квартала, ограниченного территорией ПК, ул. </w:t>
      </w:r>
      <w:proofErr w:type="spellStart"/>
      <w:r w:rsidRPr="002B0A5F">
        <w:rPr>
          <w:szCs w:val="28"/>
        </w:rPr>
        <w:t>Новопесчаная</w:t>
      </w:r>
      <w:proofErr w:type="spellEnd"/>
      <w:r w:rsidRPr="002B0A5F">
        <w:rPr>
          <w:szCs w:val="28"/>
        </w:rPr>
        <w:t>, Песчаным переулком</w:t>
      </w:r>
      <w:r>
        <w:rPr>
          <w:szCs w:val="28"/>
        </w:rPr>
        <w:t xml:space="preserve"> внести изменения: </w:t>
      </w:r>
    </w:p>
    <w:p w:rsidR="001F0BA7" w:rsidRPr="00592E69" w:rsidRDefault="001F0BA7" w:rsidP="001F0BA7">
      <w:pPr>
        <w:outlineLvl w:val="0"/>
        <w:rPr>
          <w:rFonts w:cs="Times New Roman"/>
          <w:szCs w:val="28"/>
        </w:rPr>
      </w:pPr>
      <w:r w:rsidRPr="00592E69">
        <w:rPr>
          <w:rFonts w:cs="Times New Roman"/>
          <w:szCs w:val="28"/>
        </w:rPr>
        <w:t>- изменить в проекте название поликлиники на ГБУЗ "Городская поликлиника № 62 ДЗМ" филиал № 1.</w:t>
      </w:r>
    </w:p>
    <w:p w:rsidR="001F0BA7" w:rsidRPr="00592E69" w:rsidRDefault="001F0BA7" w:rsidP="001F0BA7">
      <w:pPr>
        <w:outlineLvl w:val="0"/>
        <w:rPr>
          <w:rFonts w:cs="Times New Roman"/>
          <w:szCs w:val="28"/>
        </w:rPr>
      </w:pPr>
      <w:r w:rsidRPr="00592E69">
        <w:rPr>
          <w:rFonts w:cs="Times New Roman"/>
          <w:szCs w:val="28"/>
        </w:rPr>
        <w:t xml:space="preserve">- изменить в проекте правообладателя земельного участка по адресу: ул. </w:t>
      </w:r>
      <w:proofErr w:type="spellStart"/>
      <w:r w:rsidRPr="00592E69">
        <w:rPr>
          <w:rFonts w:cs="Times New Roman"/>
          <w:szCs w:val="28"/>
        </w:rPr>
        <w:t>Новопесчаная</w:t>
      </w:r>
      <w:proofErr w:type="spellEnd"/>
      <w:r w:rsidRPr="00592E69">
        <w:rPr>
          <w:rFonts w:cs="Times New Roman"/>
          <w:szCs w:val="28"/>
        </w:rPr>
        <w:t xml:space="preserve"> д. 9А</w:t>
      </w:r>
    </w:p>
    <w:p w:rsidR="001F0BA7" w:rsidRDefault="001F0BA7" w:rsidP="001F0BA7">
      <w:pPr>
        <w:rPr>
          <w:rFonts w:cs="Times New Roman"/>
          <w:szCs w:val="28"/>
        </w:rPr>
      </w:pPr>
      <w:proofErr w:type="gramStart"/>
      <w:r w:rsidRPr="00592E69">
        <w:rPr>
          <w:rFonts w:cs="Times New Roman"/>
          <w:szCs w:val="28"/>
        </w:rPr>
        <w:t xml:space="preserve">- обременить сервитутом земельный участок между домом 6 по Чапаевскому пер. и. д. 9А по ул. </w:t>
      </w:r>
      <w:proofErr w:type="spellStart"/>
      <w:r w:rsidRPr="00592E69">
        <w:rPr>
          <w:rFonts w:cs="Times New Roman"/>
          <w:szCs w:val="28"/>
        </w:rPr>
        <w:t>Новопесчаной</w:t>
      </w:r>
      <w:proofErr w:type="spellEnd"/>
      <w:r w:rsidRPr="00592E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для сохранения </w:t>
      </w:r>
      <w:r w:rsidRPr="00592E69">
        <w:rPr>
          <w:rFonts w:cs="Times New Roman"/>
          <w:szCs w:val="28"/>
        </w:rPr>
        <w:t>проход</w:t>
      </w:r>
      <w:r>
        <w:rPr>
          <w:rFonts w:cs="Times New Roman"/>
          <w:szCs w:val="28"/>
        </w:rPr>
        <w:t>а</w:t>
      </w:r>
      <w:r w:rsidRPr="00592E69">
        <w:rPr>
          <w:rFonts w:cs="Times New Roman"/>
          <w:szCs w:val="28"/>
        </w:rPr>
        <w:t xml:space="preserve"> от домов 5,7,9 по улице </w:t>
      </w:r>
      <w:proofErr w:type="spellStart"/>
      <w:r w:rsidRPr="00592E69">
        <w:rPr>
          <w:rFonts w:cs="Times New Roman"/>
          <w:szCs w:val="28"/>
        </w:rPr>
        <w:t>Новопесчаная</w:t>
      </w:r>
      <w:proofErr w:type="spellEnd"/>
      <w:r w:rsidRPr="00592E69">
        <w:rPr>
          <w:rFonts w:cs="Times New Roman"/>
          <w:szCs w:val="28"/>
        </w:rPr>
        <w:t xml:space="preserve"> к Чапаевскому переулку, в том числе к поликлинике.</w:t>
      </w:r>
      <w:proofErr w:type="gramEnd"/>
    </w:p>
    <w:p w:rsidR="001F0BA7" w:rsidRDefault="001F0BA7" w:rsidP="001F0BA7">
      <w:pPr>
        <w:rPr>
          <w:rFonts w:eastAsia="Times New Roman" w:cs="Times New Roman"/>
          <w:b/>
          <w:bCs/>
          <w:szCs w:val="28"/>
          <w:lang w:eastAsia="ru-RU"/>
        </w:rPr>
      </w:pPr>
    </w:p>
    <w:p w:rsidR="001F0BA7" w:rsidRDefault="001F0BA7" w:rsidP="001F0BA7">
      <w:pPr>
        <w:ind w:firstLine="0"/>
        <w:jc w:val="center"/>
        <w:rPr>
          <w:rFonts w:cs="Times New Roman"/>
          <w:szCs w:val="28"/>
        </w:rPr>
      </w:pPr>
      <w:r w:rsidRPr="001F0BA7">
        <w:rPr>
          <w:rFonts w:eastAsia="Times New Roman" w:cs="Times New Roman"/>
          <w:b/>
          <w:bCs/>
          <w:szCs w:val="28"/>
          <w:lang w:eastAsia="ru-RU"/>
        </w:rPr>
        <w:t>Информация о выполнении работ за счет денежных средств, выделенных в рамках СЭРР, стимулирования управы в 2014г.</w:t>
      </w:r>
    </w:p>
    <w:tbl>
      <w:tblPr>
        <w:tblW w:w="10980" w:type="dxa"/>
        <w:jc w:val="center"/>
        <w:tblInd w:w="-1452" w:type="dxa"/>
        <w:tblLook w:val="04A0" w:firstRow="1" w:lastRow="0" w:firstColumn="1" w:lastColumn="0" w:noHBand="0" w:noVBand="1"/>
      </w:tblPr>
      <w:tblGrid>
        <w:gridCol w:w="560"/>
        <w:gridCol w:w="1709"/>
        <w:gridCol w:w="3400"/>
        <w:gridCol w:w="2412"/>
        <w:gridCol w:w="2899"/>
      </w:tblGrid>
      <w:tr w:rsidR="001F0BA7" w:rsidRPr="001F0BA7" w:rsidTr="001F0BA7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F0BA7" w:rsidRPr="001F0BA7" w:rsidTr="001F0BA7">
        <w:trPr>
          <w:trHeight w:val="6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F0BA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F0BA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F0BA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Реестровый номер</w:t>
            </w:r>
            <w:r w:rsidRPr="001F0BA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гос. контракта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1F0BA7" w:rsidRPr="001F0BA7" w:rsidTr="001F0BA7">
        <w:trPr>
          <w:trHeight w:val="63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7/2014-ВКР ПСД/096</w:t>
            </w: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21.04.2014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Волоколамское шоссе д.6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Ремонт кровли с разработкой ПСД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ООО "СК Тепло"</w:t>
            </w:r>
          </w:p>
        </w:tc>
      </w:tr>
      <w:tr w:rsidR="001F0BA7" w:rsidRPr="001F0BA7" w:rsidTr="001F0BA7">
        <w:trPr>
          <w:trHeight w:val="31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Новопесчаная</w:t>
            </w:r>
            <w:proofErr w:type="spell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д.8 корп.3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Ремонт кровли с разработкой ПСД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ООО "СК Тепло"</w:t>
            </w:r>
          </w:p>
        </w:tc>
      </w:tr>
      <w:tr w:rsidR="001F0BA7" w:rsidRPr="001F0BA7" w:rsidTr="001F0BA7">
        <w:trPr>
          <w:trHeight w:val="31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Волоколамское шоссе д.15/22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Ремонт кровли с разработкой ПСД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ООО "СК Тепло"</w:t>
            </w:r>
          </w:p>
        </w:tc>
      </w:tr>
      <w:tr w:rsidR="001F0BA7" w:rsidRPr="001F0BA7" w:rsidTr="001F0BA7">
        <w:trPr>
          <w:trHeight w:val="31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Алабяна</w:t>
            </w:r>
            <w:proofErr w:type="spell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Ремонт кровли с разработкой ПСД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ООО "СК Тепло"</w:t>
            </w:r>
          </w:p>
        </w:tc>
      </w:tr>
      <w:tr w:rsidR="001F0BA7" w:rsidRPr="001F0BA7" w:rsidTr="001F0BA7">
        <w:trPr>
          <w:trHeight w:val="126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№ ОР</w:t>
            </w:r>
            <w:proofErr w:type="gram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/10-2</w:t>
            </w: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16.10.2014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Панфилова ул. д. 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работ по инженерному обследованию фасада многоквартирного жилого дома по адресу Панфилова д. 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"Проектно-изыскательская компания "</w:t>
            </w:r>
            <w:proofErr w:type="spell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Профрекон</w:t>
            </w:r>
            <w:proofErr w:type="spell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F0BA7" w:rsidRPr="001F0BA7" w:rsidTr="001F0BA7">
        <w:trPr>
          <w:trHeight w:val="157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Ленинградский пр. д.69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работ по разработке проектно-сметной документации на проведение капитального ремонта кровли по адресу Ленинградский проспект д.69 стр. 1, стр. 2.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Проектноизыскательская</w:t>
            </w:r>
            <w:proofErr w:type="spell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компанпия</w:t>
            </w:r>
            <w:proofErr w:type="spell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Профрекон</w:t>
            </w:r>
            <w:proofErr w:type="spell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F0BA7" w:rsidRPr="001F0BA7" w:rsidTr="001F0BA7">
        <w:trPr>
          <w:trHeight w:val="945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№ ОР</w:t>
            </w:r>
            <w:proofErr w:type="gram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/10-3</w:t>
            </w: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09.10.2014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Ленинградский пр. д.71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трубопроводов (ХВС, ГВС, ЦО) - </w:t>
            </w:r>
            <w:proofErr w:type="gram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пр. д.71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ответственности Строительная Компания «АВ Групп»</w:t>
            </w:r>
          </w:p>
        </w:tc>
      </w:tr>
      <w:tr w:rsidR="001F0BA7" w:rsidRPr="001F0BA7" w:rsidTr="001F0BA7">
        <w:trPr>
          <w:trHeight w:val="94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Ленинградский пр. д.69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Выполнение работ по замене трассы и лежака ГВС - </w:t>
            </w:r>
            <w:proofErr w:type="gram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пр. д.69 (стимулирование + </w:t>
            </w:r>
            <w:proofErr w:type="spell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сэрр</w:t>
            </w:r>
            <w:proofErr w:type="spell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ответственности Строительная Компания «АВ Групп»</w:t>
            </w:r>
          </w:p>
        </w:tc>
      </w:tr>
      <w:tr w:rsidR="001F0BA7" w:rsidRPr="001F0BA7" w:rsidTr="001F0BA7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№ ОР</w:t>
            </w:r>
            <w:proofErr w:type="gram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/9-3</w:t>
            </w: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29.09.2014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Волоколамское шоссе, д.13 кв.129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Аукцион </w:t>
            </w:r>
            <w:proofErr w:type="gram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в электронной форме на право заключения государственного контракта на выполнение работ по ремонту квартиры по адресу</w:t>
            </w:r>
            <w:proofErr w:type="gram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: Волоколамское шоссе, д.13 кв.129.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A7" w:rsidRPr="001F0BA7" w:rsidRDefault="001F0BA7" w:rsidP="001F0B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</w:t>
            </w:r>
            <w:proofErr w:type="spellStart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ЖилАльянс</w:t>
            </w:r>
            <w:proofErr w:type="spellEnd"/>
            <w:r w:rsidRPr="001F0BA7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1F0BA7" w:rsidRDefault="001F0BA7" w:rsidP="001F0BA7">
      <w:pPr>
        <w:rPr>
          <w:rFonts w:cs="Times New Roman"/>
          <w:szCs w:val="28"/>
        </w:rPr>
      </w:pPr>
    </w:p>
    <w:p w:rsidR="001F0BA7" w:rsidRPr="00592E69" w:rsidRDefault="001F0BA7" w:rsidP="001F0BA7">
      <w:pPr>
        <w:rPr>
          <w:rFonts w:cs="Times New Roman"/>
          <w:szCs w:val="28"/>
        </w:rPr>
      </w:pPr>
    </w:p>
    <w:p w:rsidR="007E4DA8" w:rsidRPr="00FA492F" w:rsidRDefault="007E4DA8" w:rsidP="00E32EBA">
      <w:pPr>
        <w:rPr>
          <w:b/>
        </w:rPr>
      </w:pPr>
    </w:p>
    <w:p w:rsidR="001F0BA7" w:rsidRDefault="001F0BA7" w:rsidP="007E4DA8">
      <w:pPr>
        <w:ind w:firstLine="0"/>
        <w:jc w:val="center"/>
        <w:rPr>
          <w:b/>
          <w:sz w:val="32"/>
          <w:szCs w:val="32"/>
        </w:rPr>
      </w:pPr>
    </w:p>
    <w:p w:rsidR="001F0BA7" w:rsidRDefault="001F0BA7" w:rsidP="007E4DA8">
      <w:pPr>
        <w:ind w:firstLine="0"/>
        <w:jc w:val="center"/>
        <w:rPr>
          <w:b/>
          <w:sz w:val="32"/>
          <w:szCs w:val="32"/>
        </w:rPr>
      </w:pPr>
    </w:p>
    <w:p w:rsidR="001F0BA7" w:rsidRDefault="001F0BA7" w:rsidP="007E4DA8">
      <w:pPr>
        <w:ind w:firstLine="0"/>
        <w:jc w:val="center"/>
        <w:rPr>
          <w:b/>
          <w:sz w:val="32"/>
          <w:szCs w:val="32"/>
        </w:rPr>
      </w:pPr>
    </w:p>
    <w:p w:rsidR="001F0BA7" w:rsidRDefault="001F0BA7" w:rsidP="007E4DA8">
      <w:pPr>
        <w:ind w:firstLine="0"/>
        <w:jc w:val="center"/>
        <w:rPr>
          <w:b/>
          <w:sz w:val="32"/>
          <w:szCs w:val="32"/>
        </w:rPr>
      </w:pPr>
    </w:p>
    <w:p w:rsidR="001F0BA7" w:rsidRDefault="001F0BA7" w:rsidP="007E4DA8">
      <w:pPr>
        <w:ind w:firstLine="0"/>
        <w:jc w:val="center"/>
        <w:rPr>
          <w:b/>
          <w:sz w:val="32"/>
          <w:szCs w:val="32"/>
        </w:rPr>
      </w:pPr>
    </w:p>
    <w:p w:rsidR="001F0BA7" w:rsidRDefault="001F0BA7" w:rsidP="007E4DA8">
      <w:pPr>
        <w:ind w:firstLine="0"/>
        <w:jc w:val="center"/>
        <w:rPr>
          <w:b/>
          <w:sz w:val="32"/>
          <w:szCs w:val="32"/>
        </w:rPr>
      </w:pPr>
    </w:p>
    <w:p w:rsidR="00E32EBA" w:rsidRDefault="007E4DA8" w:rsidP="007E4DA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56063C">
        <w:rPr>
          <w:b/>
          <w:sz w:val="32"/>
          <w:szCs w:val="32"/>
        </w:rPr>
        <w:t>-</w:t>
      </w:r>
      <w:r w:rsidRPr="007E4DA8">
        <w:rPr>
          <w:b/>
          <w:sz w:val="32"/>
          <w:szCs w:val="32"/>
        </w:rPr>
        <w:t>Социальная сфера</w:t>
      </w:r>
    </w:p>
    <w:p w:rsidR="007E4DA8" w:rsidRPr="007E4DA8" w:rsidRDefault="007E4DA8" w:rsidP="007E4DA8">
      <w:pPr>
        <w:ind w:firstLine="0"/>
        <w:jc w:val="center"/>
        <w:rPr>
          <w:b/>
          <w:sz w:val="32"/>
          <w:szCs w:val="32"/>
        </w:rPr>
      </w:pPr>
    </w:p>
    <w:p w:rsidR="0056063C" w:rsidRPr="00C42FFC" w:rsidRDefault="0056063C" w:rsidP="0056063C">
      <w:pPr>
        <w:ind w:firstLine="708"/>
        <w:rPr>
          <w:szCs w:val="28"/>
        </w:rPr>
      </w:pPr>
      <w:r>
        <w:rPr>
          <w:szCs w:val="28"/>
        </w:rPr>
        <w:t>В соответствии со своими полномочиями управа района у</w:t>
      </w:r>
      <w:r w:rsidRPr="00C42FFC">
        <w:rPr>
          <w:szCs w:val="28"/>
        </w:rPr>
        <w:t xml:space="preserve">частвует в создании, </w:t>
      </w:r>
      <w:r>
        <w:rPr>
          <w:szCs w:val="28"/>
        </w:rPr>
        <w:t xml:space="preserve"> развитии и обеспечении функцио</w:t>
      </w:r>
      <w:r w:rsidRPr="00C42FFC">
        <w:rPr>
          <w:szCs w:val="28"/>
        </w:rPr>
        <w:t>нирования системы адресной</w:t>
      </w:r>
      <w:r>
        <w:rPr>
          <w:szCs w:val="28"/>
        </w:rPr>
        <w:t xml:space="preserve"> социальной  помощи  гражданам, попавшим в трудную жизненную ситуацию.</w:t>
      </w:r>
    </w:p>
    <w:p w:rsidR="0056063C" w:rsidRPr="00775483" w:rsidRDefault="0056063C" w:rsidP="0056063C">
      <w:pPr>
        <w:ind w:firstLine="708"/>
        <w:rPr>
          <w:szCs w:val="28"/>
        </w:rPr>
      </w:pPr>
      <w:r>
        <w:rPr>
          <w:szCs w:val="28"/>
        </w:rPr>
        <w:t xml:space="preserve">Работа </w:t>
      </w:r>
      <w:r w:rsidRPr="00775483">
        <w:rPr>
          <w:szCs w:val="28"/>
        </w:rPr>
        <w:t xml:space="preserve">управы района Сокол </w:t>
      </w:r>
      <w:r>
        <w:rPr>
          <w:szCs w:val="28"/>
        </w:rPr>
        <w:t>в</w:t>
      </w:r>
      <w:r w:rsidRPr="00775483">
        <w:rPr>
          <w:szCs w:val="28"/>
        </w:rPr>
        <w:t xml:space="preserve"> 201</w:t>
      </w:r>
      <w:r>
        <w:rPr>
          <w:szCs w:val="28"/>
        </w:rPr>
        <w:t>4</w:t>
      </w:r>
      <w:r w:rsidRPr="00775483">
        <w:rPr>
          <w:szCs w:val="28"/>
        </w:rPr>
        <w:t xml:space="preserve"> год</w:t>
      </w:r>
      <w:r>
        <w:rPr>
          <w:szCs w:val="28"/>
        </w:rPr>
        <w:t>у</w:t>
      </w:r>
      <w:r w:rsidRPr="00775483">
        <w:rPr>
          <w:szCs w:val="28"/>
        </w:rPr>
        <w:t xml:space="preserve"> в </w:t>
      </w:r>
      <w:r>
        <w:rPr>
          <w:szCs w:val="28"/>
        </w:rPr>
        <w:t>области социальной политики осуществлялась в следующих направлениях:</w:t>
      </w:r>
    </w:p>
    <w:p w:rsidR="0056063C" w:rsidRPr="005439BE" w:rsidRDefault="0056063C" w:rsidP="0056063C">
      <w:pPr>
        <w:jc w:val="center"/>
        <w:rPr>
          <w:b/>
          <w:szCs w:val="28"/>
        </w:rPr>
      </w:pPr>
    </w:p>
    <w:p w:rsidR="0056063C" w:rsidRPr="00775483" w:rsidRDefault="0056063C" w:rsidP="0056063C">
      <w:pPr>
        <w:widowControl w:val="0"/>
        <w:ind w:firstLine="708"/>
        <w:rPr>
          <w:b/>
          <w:szCs w:val="28"/>
        </w:rPr>
      </w:pPr>
      <w:r w:rsidRPr="00775483">
        <w:rPr>
          <w:b/>
          <w:szCs w:val="28"/>
        </w:rPr>
        <w:t>Ремонт квартир льготных категорий граждан, приспособление</w:t>
      </w:r>
    </w:p>
    <w:p w:rsidR="0056063C" w:rsidRPr="005439BE" w:rsidRDefault="0056063C" w:rsidP="0056063C">
      <w:pPr>
        <w:widowControl w:val="0"/>
        <w:rPr>
          <w:szCs w:val="28"/>
        </w:rPr>
      </w:pPr>
      <w:r w:rsidRPr="00775483">
        <w:rPr>
          <w:b/>
          <w:szCs w:val="28"/>
        </w:rPr>
        <w:t>квартир инвалидов-колясочников</w:t>
      </w:r>
      <w:r w:rsidRPr="005439BE">
        <w:rPr>
          <w:szCs w:val="28"/>
        </w:rPr>
        <w:t>:</w:t>
      </w:r>
    </w:p>
    <w:p w:rsidR="0056063C" w:rsidRPr="005439BE" w:rsidRDefault="0056063C" w:rsidP="0056063C">
      <w:pPr>
        <w:widowControl w:val="0"/>
        <w:rPr>
          <w:szCs w:val="28"/>
        </w:rPr>
      </w:pPr>
    </w:p>
    <w:p w:rsidR="0056063C" w:rsidRPr="005439BE" w:rsidRDefault="0056063C" w:rsidP="0056063C">
      <w:pPr>
        <w:widowControl w:val="0"/>
        <w:ind w:firstLine="708"/>
        <w:rPr>
          <w:szCs w:val="28"/>
        </w:rPr>
      </w:pPr>
      <w:r w:rsidRPr="005439BE">
        <w:rPr>
          <w:szCs w:val="28"/>
        </w:rPr>
        <w:t xml:space="preserve">В соответствии с поручением Мэра Москвы С.С. </w:t>
      </w:r>
      <w:proofErr w:type="spellStart"/>
      <w:r w:rsidRPr="005439BE">
        <w:rPr>
          <w:szCs w:val="28"/>
        </w:rPr>
        <w:t>Собянина</w:t>
      </w:r>
      <w:proofErr w:type="spellEnd"/>
      <w:r w:rsidRPr="005439BE">
        <w:rPr>
          <w:szCs w:val="28"/>
        </w:rPr>
        <w:t xml:space="preserve"> в рамках</w:t>
      </w:r>
      <w:r>
        <w:rPr>
          <w:szCs w:val="28"/>
        </w:rPr>
        <w:t xml:space="preserve"> </w:t>
      </w:r>
      <w:r w:rsidRPr="005439BE">
        <w:rPr>
          <w:szCs w:val="28"/>
        </w:rPr>
        <w:t>подготовки к празднованию 70-летия разгрома немецко-фашистских войск</w:t>
      </w:r>
      <w:r>
        <w:rPr>
          <w:szCs w:val="28"/>
        </w:rPr>
        <w:t xml:space="preserve"> </w:t>
      </w:r>
      <w:r w:rsidRPr="005439BE">
        <w:rPr>
          <w:szCs w:val="28"/>
        </w:rPr>
        <w:t>под Москвой в 201</w:t>
      </w:r>
      <w:r>
        <w:rPr>
          <w:szCs w:val="28"/>
        </w:rPr>
        <w:t>4</w:t>
      </w:r>
      <w:r w:rsidRPr="005439BE">
        <w:rPr>
          <w:szCs w:val="28"/>
        </w:rPr>
        <w:t xml:space="preserve"> году произведен ремонт квартир</w:t>
      </w:r>
      <w:r>
        <w:rPr>
          <w:szCs w:val="28"/>
        </w:rPr>
        <w:t xml:space="preserve"> ветеранов ВОВ</w:t>
      </w:r>
      <w:r w:rsidRPr="005439BE">
        <w:rPr>
          <w:szCs w:val="28"/>
        </w:rPr>
        <w:t>, а так же замена</w:t>
      </w:r>
      <w:r>
        <w:rPr>
          <w:szCs w:val="28"/>
        </w:rPr>
        <w:t xml:space="preserve"> </w:t>
      </w:r>
      <w:r w:rsidRPr="005439BE">
        <w:rPr>
          <w:szCs w:val="28"/>
        </w:rPr>
        <w:t xml:space="preserve">сантехнического оборудования в </w:t>
      </w:r>
      <w:r>
        <w:rPr>
          <w:szCs w:val="28"/>
        </w:rPr>
        <w:t xml:space="preserve">8 </w:t>
      </w:r>
      <w:r w:rsidRPr="005439BE">
        <w:rPr>
          <w:szCs w:val="28"/>
        </w:rPr>
        <w:t>квартирах</w:t>
      </w:r>
      <w:r>
        <w:rPr>
          <w:szCs w:val="28"/>
        </w:rPr>
        <w:t xml:space="preserve"> на сумму </w:t>
      </w:r>
      <w:r w:rsidRPr="00C42FFC">
        <w:rPr>
          <w:szCs w:val="28"/>
        </w:rPr>
        <w:t>979</w:t>
      </w:r>
      <w:r>
        <w:rPr>
          <w:szCs w:val="28"/>
        </w:rPr>
        <w:t>,</w:t>
      </w:r>
      <w:r w:rsidRPr="00C42FFC">
        <w:rPr>
          <w:szCs w:val="28"/>
        </w:rPr>
        <w:t>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>.</w:t>
      </w:r>
    </w:p>
    <w:p w:rsidR="0056063C" w:rsidRPr="005439BE" w:rsidRDefault="0056063C" w:rsidP="0056063C">
      <w:pPr>
        <w:widowControl w:val="0"/>
        <w:rPr>
          <w:szCs w:val="28"/>
        </w:rPr>
      </w:pPr>
    </w:p>
    <w:p w:rsidR="0056063C" w:rsidRPr="00002B96" w:rsidRDefault="0056063C" w:rsidP="0056063C">
      <w:pPr>
        <w:widowControl w:val="0"/>
        <w:ind w:firstLine="708"/>
        <w:rPr>
          <w:b/>
          <w:szCs w:val="28"/>
        </w:rPr>
      </w:pPr>
      <w:r w:rsidRPr="00002B96">
        <w:rPr>
          <w:b/>
          <w:szCs w:val="28"/>
        </w:rPr>
        <w:t>Ремонт жилых помещений для детей-сирот и детей, оставшихся без попечения родителей:</w:t>
      </w:r>
    </w:p>
    <w:p w:rsidR="0056063C" w:rsidRPr="005439BE" w:rsidRDefault="0056063C" w:rsidP="0056063C">
      <w:pPr>
        <w:widowControl w:val="0"/>
        <w:rPr>
          <w:szCs w:val="28"/>
        </w:rPr>
      </w:pPr>
    </w:p>
    <w:p w:rsidR="0056063C" w:rsidRPr="00002B96" w:rsidRDefault="0056063C" w:rsidP="0056063C">
      <w:pPr>
        <w:widowControl w:val="0"/>
        <w:ind w:firstLine="708"/>
        <w:rPr>
          <w:szCs w:val="28"/>
        </w:rPr>
      </w:pPr>
      <w:r w:rsidRPr="005439BE">
        <w:rPr>
          <w:szCs w:val="28"/>
        </w:rPr>
        <w:t>В 201</w:t>
      </w:r>
      <w:r>
        <w:rPr>
          <w:szCs w:val="28"/>
        </w:rPr>
        <w:t>4</w:t>
      </w:r>
      <w:r w:rsidRPr="005439BE">
        <w:rPr>
          <w:szCs w:val="28"/>
        </w:rPr>
        <w:t xml:space="preserve"> г</w:t>
      </w:r>
      <w:r>
        <w:rPr>
          <w:szCs w:val="28"/>
        </w:rPr>
        <w:t>оду</w:t>
      </w:r>
      <w:r w:rsidRPr="005439BE">
        <w:rPr>
          <w:szCs w:val="28"/>
        </w:rPr>
        <w:t xml:space="preserve"> для детей</w:t>
      </w:r>
      <w:r>
        <w:rPr>
          <w:szCs w:val="28"/>
        </w:rPr>
        <w:t>-</w:t>
      </w:r>
      <w:r w:rsidRPr="005439BE">
        <w:rPr>
          <w:szCs w:val="28"/>
        </w:rPr>
        <w:t>сирот</w:t>
      </w:r>
      <w:r>
        <w:rPr>
          <w:szCs w:val="28"/>
        </w:rPr>
        <w:t xml:space="preserve"> </w:t>
      </w:r>
      <w:r w:rsidRPr="00002B96">
        <w:rPr>
          <w:szCs w:val="28"/>
        </w:rPr>
        <w:t>и детей, оставшихся без попечения родителей</w:t>
      </w:r>
      <w:r>
        <w:rPr>
          <w:szCs w:val="28"/>
        </w:rPr>
        <w:t xml:space="preserve">, </w:t>
      </w:r>
      <w:r w:rsidRPr="005439BE">
        <w:rPr>
          <w:szCs w:val="28"/>
        </w:rPr>
        <w:t xml:space="preserve"> выполнены ремонтные работы </w:t>
      </w:r>
      <w:r>
        <w:rPr>
          <w:szCs w:val="28"/>
        </w:rPr>
        <w:t xml:space="preserve">в 1 квартире на сумму 390,3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 xml:space="preserve"> за счет </w:t>
      </w:r>
      <w:r w:rsidRPr="00002B96">
        <w:rPr>
          <w:szCs w:val="28"/>
        </w:rPr>
        <w:t>с</w:t>
      </w:r>
      <w:r w:rsidRPr="00002B96">
        <w:rPr>
          <w:bCs/>
          <w:szCs w:val="28"/>
        </w:rPr>
        <w:t>редств</w:t>
      </w:r>
      <w:r>
        <w:rPr>
          <w:bCs/>
          <w:szCs w:val="28"/>
        </w:rPr>
        <w:t xml:space="preserve"> </w:t>
      </w:r>
      <w:r w:rsidRPr="00002B96">
        <w:rPr>
          <w:bCs/>
          <w:szCs w:val="28"/>
        </w:rPr>
        <w:t>на реализацию дополнительных мероприятий по социально-экономическому развитию</w:t>
      </w:r>
      <w:r>
        <w:rPr>
          <w:bCs/>
          <w:szCs w:val="28"/>
        </w:rPr>
        <w:t xml:space="preserve"> </w:t>
      </w:r>
      <w:r w:rsidRPr="00002B96">
        <w:rPr>
          <w:bCs/>
          <w:szCs w:val="28"/>
        </w:rPr>
        <w:t>районов города Москвы на 201</w:t>
      </w:r>
      <w:r>
        <w:rPr>
          <w:bCs/>
          <w:szCs w:val="28"/>
        </w:rPr>
        <w:t>4</w:t>
      </w:r>
      <w:r w:rsidRPr="00002B96">
        <w:rPr>
          <w:bCs/>
          <w:szCs w:val="28"/>
        </w:rPr>
        <w:t xml:space="preserve"> год</w:t>
      </w:r>
      <w:r w:rsidRPr="00002B96">
        <w:rPr>
          <w:szCs w:val="28"/>
        </w:rPr>
        <w:t>.</w:t>
      </w:r>
    </w:p>
    <w:p w:rsidR="0056063C" w:rsidRPr="005439BE" w:rsidRDefault="0056063C" w:rsidP="0056063C">
      <w:pPr>
        <w:widowControl w:val="0"/>
        <w:rPr>
          <w:szCs w:val="28"/>
        </w:rPr>
      </w:pPr>
    </w:p>
    <w:p w:rsidR="0056063C" w:rsidRPr="00002B96" w:rsidRDefault="0056063C" w:rsidP="0056063C">
      <w:pPr>
        <w:widowControl w:val="0"/>
        <w:ind w:firstLine="708"/>
        <w:rPr>
          <w:b/>
          <w:szCs w:val="28"/>
        </w:rPr>
      </w:pPr>
      <w:r w:rsidRPr="00002B96">
        <w:rPr>
          <w:b/>
          <w:szCs w:val="28"/>
        </w:rPr>
        <w:t>Оказание материальной помощи льготным категориям граждан, в том числе в натуральном выражении:</w:t>
      </w:r>
    </w:p>
    <w:p w:rsidR="0056063C" w:rsidRPr="005439BE" w:rsidRDefault="0056063C" w:rsidP="0056063C">
      <w:pPr>
        <w:widowControl w:val="0"/>
        <w:rPr>
          <w:szCs w:val="28"/>
        </w:rPr>
      </w:pPr>
    </w:p>
    <w:p w:rsidR="0056063C" w:rsidRPr="005439BE" w:rsidRDefault="0056063C" w:rsidP="0056063C">
      <w:pPr>
        <w:widowControl w:val="0"/>
        <w:ind w:firstLine="708"/>
        <w:rPr>
          <w:szCs w:val="28"/>
        </w:rPr>
      </w:pPr>
      <w:r>
        <w:rPr>
          <w:szCs w:val="28"/>
        </w:rPr>
        <w:t>А</w:t>
      </w:r>
      <w:r w:rsidRPr="005439BE">
        <w:rPr>
          <w:szCs w:val="28"/>
        </w:rPr>
        <w:t>дресная помощь социально незащищенным слоям населения является</w:t>
      </w:r>
      <w:r>
        <w:rPr>
          <w:szCs w:val="28"/>
        </w:rPr>
        <w:t xml:space="preserve"> </w:t>
      </w:r>
      <w:r w:rsidRPr="005439BE">
        <w:rPr>
          <w:szCs w:val="28"/>
        </w:rPr>
        <w:t>важной государственной задачей, решение которой осуществляется</w:t>
      </w:r>
      <w:r>
        <w:rPr>
          <w:szCs w:val="28"/>
        </w:rPr>
        <w:t>,</w:t>
      </w:r>
      <w:r w:rsidRPr="005439BE">
        <w:rPr>
          <w:szCs w:val="28"/>
        </w:rPr>
        <w:t xml:space="preserve"> в том</w:t>
      </w:r>
      <w:r>
        <w:rPr>
          <w:szCs w:val="28"/>
        </w:rPr>
        <w:t xml:space="preserve"> </w:t>
      </w:r>
      <w:r w:rsidRPr="005439BE">
        <w:rPr>
          <w:szCs w:val="28"/>
        </w:rPr>
        <w:t>числе</w:t>
      </w:r>
      <w:r>
        <w:rPr>
          <w:szCs w:val="28"/>
        </w:rPr>
        <w:t>,</w:t>
      </w:r>
      <w:r w:rsidRPr="005439BE">
        <w:rPr>
          <w:szCs w:val="28"/>
        </w:rPr>
        <w:t xml:space="preserve"> и через оказание единовременной материальной помощи.</w:t>
      </w:r>
    </w:p>
    <w:p w:rsidR="0056063C" w:rsidRPr="005439BE" w:rsidRDefault="0056063C" w:rsidP="0056063C">
      <w:pPr>
        <w:widowControl w:val="0"/>
        <w:ind w:firstLine="708"/>
        <w:rPr>
          <w:szCs w:val="28"/>
        </w:rPr>
      </w:pPr>
      <w:r w:rsidRPr="005439BE">
        <w:rPr>
          <w:szCs w:val="28"/>
        </w:rPr>
        <w:t>Получателями государственной социальной помощи за счет средств бюджета</w:t>
      </w:r>
      <w:r>
        <w:rPr>
          <w:szCs w:val="28"/>
        </w:rPr>
        <w:t xml:space="preserve"> </w:t>
      </w:r>
      <w:r w:rsidRPr="005439BE">
        <w:rPr>
          <w:szCs w:val="28"/>
        </w:rPr>
        <w:t xml:space="preserve">города являются </w:t>
      </w:r>
      <w:r>
        <w:rPr>
          <w:szCs w:val="28"/>
        </w:rPr>
        <w:t>лица, попавшие в трудную жизненную ситуацию</w:t>
      </w:r>
      <w:r w:rsidRPr="005439BE">
        <w:rPr>
          <w:szCs w:val="28"/>
        </w:rPr>
        <w:t>. Представители Совета</w:t>
      </w:r>
      <w:r>
        <w:rPr>
          <w:szCs w:val="28"/>
        </w:rPr>
        <w:t xml:space="preserve"> </w:t>
      </w:r>
      <w:r w:rsidRPr="005439BE">
        <w:rPr>
          <w:szCs w:val="28"/>
        </w:rPr>
        <w:t>ветеранов, обществ инвалидов и семей, воспитывающих детей инвалидов с</w:t>
      </w:r>
      <w:r>
        <w:rPr>
          <w:szCs w:val="28"/>
        </w:rPr>
        <w:t xml:space="preserve"> </w:t>
      </w:r>
      <w:r w:rsidRPr="005439BE">
        <w:rPr>
          <w:szCs w:val="28"/>
        </w:rPr>
        <w:t>детства входят в составы комиссий по оказанию материальной помощи.</w:t>
      </w:r>
    </w:p>
    <w:p w:rsidR="0056063C" w:rsidRPr="00C42FFC" w:rsidRDefault="0056063C" w:rsidP="0056063C">
      <w:pPr>
        <w:widowControl w:val="0"/>
        <w:ind w:firstLine="708"/>
        <w:rPr>
          <w:szCs w:val="28"/>
        </w:rPr>
      </w:pPr>
      <w:r w:rsidRPr="00C42FFC">
        <w:rPr>
          <w:szCs w:val="28"/>
        </w:rPr>
        <w:t xml:space="preserve">Комиссия управы района Сокол по социальной защите населения оказывает материальную помощь </w:t>
      </w:r>
      <w:r>
        <w:rPr>
          <w:szCs w:val="28"/>
        </w:rPr>
        <w:t>гражданам</w:t>
      </w:r>
      <w:r w:rsidRPr="00C42FFC">
        <w:rPr>
          <w:szCs w:val="28"/>
        </w:rPr>
        <w:t>, попавшим в трудную жизненную ситуацию (пожар, смерть близкого родственника, приобретение дорогостоящих лекарств, дорогостоящее медицинское лечение, приобретение товаров длительного пользования и др.)</w:t>
      </w:r>
    </w:p>
    <w:p w:rsidR="0056063C" w:rsidRPr="00C42FFC" w:rsidRDefault="0056063C" w:rsidP="0056063C">
      <w:pPr>
        <w:widowControl w:val="0"/>
        <w:rPr>
          <w:szCs w:val="28"/>
        </w:rPr>
      </w:pPr>
      <w:r w:rsidRPr="00C42FFC">
        <w:rPr>
          <w:szCs w:val="28"/>
        </w:rPr>
        <w:t xml:space="preserve">В 2014 году по распределению средств по финансированию расходов и мероприятий, предусмотренных в бюджете города Москвы по социальному комплексу, управе района Сокол выделено на оказание материальной </w:t>
      </w:r>
      <w:r w:rsidRPr="00C42FFC">
        <w:rPr>
          <w:szCs w:val="28"/>
        </w:rPr>
        <w:lastRenderedPageBreak/>
        <w:t xml:space="preserve">помощи льготной категории населения 297,5 </w:t>
      </w:r>
      <w:proofErr w:type="spellStart"/>
      <w:r w:rsidRPr="00C42FFC">
        <w:rPr>
          <w:szCs w:val="28"/>
        </w:rPr>
        <w:t>тыс.рублей</w:t>
      </w:r>
      <w:proofErr w:type="spellEnd"/>
      <w:r w:rsidRPr="00C42FFC">
        <w:rPr>
          <w:szCs w:val="28"/>
        </w:rPr>
        <w:t xml:space="preserve">. Рассмотрено на комиссии </w:t>
      </w:r>
      <w:r>
        <w:rPr>
          <w:szCs w:val="28"/>
        </w:rPr>
        <w:t>6</w:t>
      </w:r>
      <w:r w:rsidRPr="00C42FFC">
        <w:rPr>
          <w:szCs w:val="28"/>
        </w:rPr>
        <w:t>3 заявления, что в среднем составило 4</w:t>
      </w:r>
      <w:r>
        <w:rPr>
          <w:szCs w:val="28"/>
        </w:rPr>
        <w:t>722,22</w:t>
      </w:r>
      <w:r w:rsidRPr="00C42FFC">
        <w:rPr>
          <w:szCs w:val="28"/>
        </w:rPr>
        <w:t xml:space="preserve"> рублей на одного заявителя.</w:t>
      </w:r>
    </w:p>
    <w:p w:rsidR="0056063C" w:rsidRPr="005439BE" w:rsidRDefault="0056063C" w:rsidP="0056063C">
      <w:pPr>
        <w:widowControl w:val="0"/>
        <w:rPr>
          <w:szCs w:val="28"/>
        </w:rPr>
      </w:pPr>
    </w:p>
    <w:p w:rsidR="0056063C" w:rsidRPr="005439BE" w:rsidRDefault="0056063C" w:rsidP="0056063C">
      <w:pPr>
        <w:widowControl w:val="0"/>
        <w:ind w:firstLine="708"/>
        <w:rPr>
          <w:szCs w:val="28"/>
        </w:rPr>
      </w:pPr>
      <w:r w:rsidRPr="005439BE">
        <w:rPr>
          <w:szCs w:val="28"/>
        </w:rPr>
        <w:t xml:space="preserve">На территории района </w:t>
      </w:r>
      <w:r>
        <w:rPr>
          <w:szCs w:val="28"/>
        </w:rPr>
        <w:t>Сокол</w:t>
      </w:r>
      <w:r w:rsidRPr="005439BE">
        <w:rPr>
          <w:szCs w:val="28"/>
        </w:rPr>
        <w:t xml:space="preserve"> активно реализуется различные формы</w:t>
      </w:r>
      <w:r>
        <w:rPr>
          <w:szCs w:val="28"/>
        </w:rPr>
        <w:t xml:space="preserve"> </w:t>
      </w:r>
      <w:r w:rsidRPr="005439BE">
        <w:rPr>
          <w:szCs w:val="28"/>
        </w:rPr>
        <w:t>социального партнерства, взаимного сотрудничества управы района,</w:t>
      </w:r>
      <w:r>
        <w:rPr>
          <w:szCs w:val="28"/>
        </w:rPr>
        <w:t xml:space="preserve"> </w:t>
      </w:r>
      <w:r w:rsidRPr="005439BE">
        <w:rPr>
          <w:szCs w:val="28"/>
        </w:rPr>
        <w:t>учреждений социальной сферы, общественных организаций</w:t>
      </w:r>
      <w:r>
        <w:rPr>
          <w:szCs w:val="28"/>
        </w:rPr>
        <w:t xml:space="preserve"> </w:t>
      </w:r>
      <w:r w:rsidRPr="005439BE">
        <w:rPr>
          <w:szCs w:val="28"/>
        </w:rPr>
        <w:t>и негосударственных объединений граждан.</w:t>
      </w:r>
      <w:r>
        <w:rPr>
          <w:szCs w:val="28"/>
        </w:rPr>
        <w:t xml:space="preserve"> </w:t>
      </w:r>
      <w:r w:rsidRPr="005439BE">
        <w:rPr>
          <w:szCs w:val="28"/>
        </w:rPr>
        <w:t>С целью выявления потребностей организаций и поиска решений</w:t>
      </w:r>
      <w:r>
        <w:rPr>
          <w:szCs w:val="28"/>
        </w:rPr>
        <w:t xml:space="preserve"> </w:t>
      </w:r>
      <w:r w:rsidRPr="005439BE">
        <w:rPr>
          <w:szCs w:val="28"/>
        </w:rPr>
        <w:t>поставленных задач по проводимой деятельности регулярно проводятся</w:t>
      </w:r>
      <w:r>
        <w:rPr>
          <w:szCs w:val="28"/>
        </w:rPr>
        <w:t xml:space="preserve"> </w:t>
      </w:r>
      <w:r w:rsidRPr="005439BE">
        <w:rPr>
          <w:szCs w:val="28"/>
        </w:rPr>
        <w:t>аппаратные совещания.</w:t>
      </w:r>
    </w:p>
    <w:p w:rsidR="0056063C" w:rsidRPr="005439BE" w:rsidRDefault="0056063C" w:rsidP="0056063C">
      <w:pPr>
        <w:widowControl w:val="0"/>
        <w:rPr>
          <w:szCs w:val="28"/>
        </w:rPr>
      </w:pPr>
    </w:p>
    <w:p w:rsidR="0056063C" w:rsidRPr="005439BE" w:rsidRDefault="0056063C" w:rsidP="0056063C">
      <w:pPr>
        <w:widowControl w:val="0"/>
        <w:ind w:firstLine="708"/>
        <w:rPr>
          <w:szCs w:val="28"/>
        </w:rPr>
      </w:pPr>
      <w:r w:rsidRPr="005439BE">
        <w:rPr>
          <w:szCs w:val="28"/>
        </w:rPr>
        <w:t xml:space="preserve">В настоящее время в районе действуют </w:t>
      </w:r>
      <w:r>
        <w:rPr>
          <w:szCs w:val="28"/>
        </w:rPr>
        <w:t>7</w:t>
      </w:r>
      <w:r w:rsidRPr="005439BE">
        <w:rPr>
          <w:szCs w:val="28"/>
        </w:rPr>
        <w:t xml:space="preserve"> общественных</w:t>
      </w:r>
      <w:r>
        <w:rPr>
          <w:szCs w:val="28"/>
        </w:rPr>
        <w:t xml:space="preserve"> </w:t>
      </w:r>
      <w:r w:rsidRPr="005439BE">
        <w:rPr>
          <w:szCs w:val="28"/>
        </w:rPr>
        <w:t xml:space="preserve">объединений по различным направлениям деятельности, таким как работа </w:t>
      </w:r>
      <w:r>
        <w:rPr>
          <w:szCs w:val="28"/>
        </w:rPr>
        <w:t xml:space="preserve">с </w:t>
      </w:r>
      <w:r w:rsidRPr="005439BE">
        <w:rPr>
          <w:szCs w:val="28"/>
        </w:rPr>
        <w:t>многодетными семьями, инвалидами, семьями с</w:t>
      </w:r>
      <w:r>
        <w:rPr>
          <w:szCs w:val="28"/>
        </w:rPr>
        <w:t xml:space="preserve"> </w:t>
      </w:r>
      <w:r w:rsidRPr="005439BE">
        <w:rPr>
          <w:szCs w:val="28"/>
        </w:rPr>
        <w:t>детьми-инвалидами, участниками ликвидации аварии на ЧАЭС, узниками</w:t>
      </w:r>
      <w:r>
        <w:rPr>
          <w:szCs w:val="28"/>
        </w:rPr>
        <w:t xml:space="preserve"> </w:t>
      </w:r>
      <w:r w:rsidRPr="005439BE">
        <w:rPr>
          <w:szCs w:val="28"/>
        </w:rPr>
        <w:t>фашистских лагерей, жертвами политических репрессий, а также работа с ветеранами ВОВ.</w:t>
      </w:r>
    </w:p>
    <w:p w:rsidR="0056063C" w:rsidRPr="005439BE" w:rsidRDefault="0056063C" w:rsidP="0056063C">
      <w:pPr>
        <w:widowControl w:val="0"/>
        <w:rPr>
          <w:szCs w:val="28"/>
        </w:rPr>
      </w:pPr>
    </w:p>
    <w:p w:rsidR="0056063C" w:rsidRPr="005439BE" w:rsidRDefault="0056063C" w:rsidP="0056063C">
      <w:pPr>
        <w:widowControl w:val="0"/>
        <w:ind w:firstLine="708"/>
        <w:rPr>
          <w:szCs w:val="28"/>
        </w:rPr>
      </w:pPr>
      <w:r w:rsidRPr="005439BE">
        <w:rPr>
          <w:szCs w:val="28"/>
        </w:rPr>
        <w:t>Совместно с образовательными, досуговыми учреждениями,</w:t>
      </w:r>
      <w:r>
        <w:rPr>
          <w:szCs w:val="28"/>
        </w:rPr>
        <w:t xml:space="preserve"> </w:t>
      </w:r>
      <w:r w:rsidRPr="005439BE">
        <w:rPr>
          <w:szCs w:val="28"/>
        </w:rPr>
        <w:t>общественными организациями проводятся праздничные мероприятия,</w:t>
      </w:r>
      <w:r>
        <w:rPr>
          <w:szCs w:val="28"/>
        </w:rPr>
        <w:t xml:space="preserve"> </w:t>
      </w:r>
      <w:r w:rsidRPr="005439BE">
        <w:rPr>
          <w:szCs w:val="28"/>
        </w:rPr>
        <w:t>соревнования и Дни памяти.</w:t>
      </w:r>
    </w:p>
    <w:p w:rsidR="0056063C" w:rsidRPr="005439BE" w:rsidRDefault="0056063C" w:rsidP="0056063C">
      <w:pPr>
        <w:widowControl w:val="0"/>
        <w:rPr>
          <w:szCs w:val="28"/>
        </w:rPr>
      </w:pPr>
    </w:p>
    <w:p w:rsidR="0056063C" w:rsidRDefault="0056063C" w:rsidP="0056063C">
      <w:pPr>
        <w:widowControl w:val="0"/>
        <w:ind w:firstLine="708"/>
        <w:rPr>
          <w:szCs w:val="28"/>
        </w:rPr>
      </w:pPr>
      <w:r w:rsidRPr="00C818DF">
        <w:rPr>
          <w:szCs w:val="28"/>
        </w:rPr>
        <w:t>Члены всех общественных организаций района принимают участие в окружных мероприятиях (спектакли, концертные программы).</w:t>
      </w:r>
    </w:p>
    <w:p w:rsidR="0056063C" w:rsidRDefault="0056063C" w:rsidP="0056063C">
      <w:pPr>
        <w:widowControl w:val="0"/>
        <w:ind w:firstLine="708"/>
        <w:rPr>
          <w:szCs w:val="28"/>
        </w:rPr>
      </w:pPr>
    </w:p>
    <w:p w:rsidR="0056063C" w:rsidRPr="00C818DF" w:rsidRDefault="0056063C" w:rsidP="0056063C">
      <w:pPr>
        <w:widowControl w:val="0"/>
        <w:ind w:firstLine="708"/>
        <w:rPr>
          <w:szCs w:val="28"/>
        </w:rPr>
      </w:pPr>
      <w:r w:rsidRPr="00C818DF">
        <w:rPr>
          <w:szCs w:val="28"/>
        </w:rPr>
        <w:t>Ко всем праздничным мероприятиям для членов общественных организаций района управой района Сокол организовываются благотворительные обеды.</w:t>
      </w:r>
    </w:p>
    <w:p w:rsidR="0056063C" w:rsidRDefault="0056063C" w:rsidP="0056063C">
      <w:pPr>
        <w:widowControl w:val="0"/>
        <w:ind w:firstLine="708"/>
        <w:rPr>
          <w:szCs w:val="28"/>
        </w:rPr>
      </w:pPr>
    </w:p>
    <w:p w:rsidR="0056063C" w:rsidRDefault="0056063C" w:rsidP="0056063C">
      <w:pPr>
        <w:widowControl w:val="0"/>
        <w:ind w:firstLine="708"/>
        <w:rPr>
          <w:szCs w:val="28"/>
        </w:rPr>
      </w:pPr>
      <w:r w:rsidRPr="00C818DF">
        <w:rPr>
          <w:szCs w:val="28"/>
        </w:rPr>
        <w:t xml:space="preserve">Для </w:t>
      </w:r>
      <w:r>
        <w:rPr>
          <w:szCs w:val="28"/>
        </w:rPr>
        <w:t xml:space="preserve">членов </w:t>
      </w:r>
      <w:r w:rsidRPr="00C818DF">
        <w:rPr>
          <w:szCs w:val="28"/>
        </w:rPr>
        <w:t xml:space="preserve">всех </w:t>
      </w:r>
      <w:r>
        <w:rPr>
          <w:szCs w:val="28"/>
        </w:rPr>
        <w:t xml:space="preserve">общественных </w:t>
      </w:r>
      <w:r w:rsidRPr="00C818DF">
        <w:rPr>
          <w:szCs w:val="28"/>
        </w:rPr>
        <w:t xml:space="preserve">организаций района Сокол за счет средств бюджета </w:t>
      </w:r>
      <w:r>
        <w:rPr>
          <w:szCs w:val="28"/>
        </w:rPr>
        <w:t xml:space="preserve">и за счет привлеченных средств </w:t>
      </w:r>
      <w:r w:rsidRPr="00C818DF">
        <w:rPr>
          <w:szCs w:val="28"/>
        </w:rPr>
        <w:t>были приобретены куличи на празднование Пасхи (Светлого Христова Воскресенья).</w:t>
      </w:r>
    </w:p>
    <w:p w:rsidR="0056063C" w:rsidRPr="00C818DF" w:rsidRDefault="0056063C" w:rsidP="0056063C">
      <w:pPr>
        <w:widowControl w:val="0"/>
        <w:ind w:firstLine="708"/>
        <w:rPr>
          <w:szCs w:val="28"/>
        </w:rPr>
      </w:pPr>
    </w:p>
    <w:p w:rsidR="0056063C" w:rsidRDefault="0056063C" w:rsidP="0056063C">
      <w:pPr>
        <w:widowControl w:val="0"/>
        <w:ind w:firstLine="708"/>
        <w:rPr>
          <w:szCs w:val="28"/>
        </w:rPr>
      </w:pPr>
      <w:r w:rsidRPr="00C818DF">
        <w:rPr>
          <w:szCs w:val="28"/>
        </w:rPr>
        <w:t>К празднованию 6</w:t>
      </w:r>
      <w:r>
        <w:rPr>
          <w:szCs w:val="28"/>
        </w:rPr>
        <w:t>9</w:t>
      </w:r>
      <w:r w:rsidRPr="00C818DF">
        <w:rPr>
          <w:szCs w:val="28"/>
        </w:rPr>
        <w:t>-й годовщины Победы в Великой Отечественной войне в районе Сокол было организовано праздничное мероприятие перед кинотеатром «Ленинград» с концертной программой и полевой кухней. К празднику всем первичным ветеранским организациям района Сокол от управы были вручены памятные подарки (</w:t>
      </w:r>
      <w:r>
        <w:rPr>
          <w:szCs w:val="28"/>
        </w:rPr>
        <w:t>телевизоры и микроволновые печи</w:t>
      </w:r>
      <w:r w:rsidRPr="00C818DF">
        <w:rPr>
          <w:szCs w:val="28"/>
        </w:rPr>
        <w:t xml:space="preserve">). На предприятиях питания района для ветеранов и инвалидов ВОВ были организованы праздничные обеды. </w:t>
      </w:r>
    </w:p>
    <w:p w:rsidR="0056063C" w:rsidRPr="00C818DF" w:rsidRDefault="0056063C" w:rsidP="0056063C">
      <w:pPr>
        <w:widowControl w:val="0"/>
        <w:ind w:firstLine="708"/>
        <w:rPr>
          <w:szCs w:val="28"/>
        </w:rPr>
      </w:pPr>
    </w:p>
    <w:p w:rsidR="0056063C" w:rsidRDefault="0056063C" w:rsidP="0056063C">
      <w:pPr>
        <w:widowControl w:val="0"/>
        <w:ind w:firstLine="708"/>
        <w:rPr>
          <w:szCs w:val="28"/>
        </w:rPr>
      </w:pPr>
      <w:r w:rsidRPr="00C818DF">
        <w:rPr>
          <w:szCs w:val="28"/>
        </w:rPr>
        <w:t xml:space="preserve">Руководители и сотрудники управы приняли участие в мероприятиях «Последний звонок» и «Выпускной», проводимых в учебных заведениях на территории района Сокол с </w:t>
      </w:r>
      <w:r>
        <w:rPr>
          <w:szCs w:val="28"/>
        </w:rPr>
        <w:t>вручением подарков и грамот, отличившимся в учебе.</w:t>
      </w:r>
    </w:p>
    <w:p w:rsidR="0056063C" w:rsidRPr="00C818DF" w:rsidRDefault="0056063C" w:rsidP="0056063C">
      <w:pPr>
        <w:widowControl w:val="0"/>
        <w:ind w:firstLine="708"/>
        <w:rPr>
          <w:szCs w:val="28"/>
        </w:rPr>
      </w:pPr>
    </w:p>
    <w:p w:rsidR="0056063C" w:rsidRDefault="0056063C" w:rsidP="0056063C">
      <w:pPr>
        <w:widowControl w:val="0"/>
        <w:rPr>
          <w:szCs w:val="28"/>
        </w:rPr>
      </w:pPr>
      <w:r w:rsidRPr="00C818DF">
        <w:rPr>
          <w:szCs w:val="28"/>
        </w:rPr>
        <w:t xml:space="preserve">Ко Дню защиты детей </w:t>
      </w:r>
      <w:r>
        <w:rPr>
          <w:szCs w:val="28"/>
        </w:rPr>
        <w:t>предоставлены билеты на кино-</w:t>
      </w:r>
      <w:proofErr w:type="spellStart"/>
      <w:r>
        <w:rPr>
          <w:szCs w:val="28"/>
        </w:rPr>
        <w:t>мульт</w:t>
      </w:r>
      <w:proofErr w:type="spellEnd"/>
      <w:r>
        <w:rPr>
          <w:szCs w:val="28"/>
        </w:rPr>
        <w:t>-фестиваль «Колесо времени»</w:t>
      </w:r>
    </w:p>
    <w:p w:rsidR="0056063C" w:rsidRPr="00C818DF" w:rsidRDefault="0056063C" w:rsidP="0056063C">
      <w:pPr>
        <w:widowControl w:val="0"/>
        <w:rPr>
          <w:szCs w:val="28"/>
        </w:rPr>
      </w:pPr>
    </w:p>
    <w:p w:rsidR="0056063C" w:rsidRPr="00C818DF" w:rsidRDefault="0056063C" w:rsidP="0056063C">
      <w:pPr>
        <w:widowControl w:val="0"/>
        <w:rPr>
          <w:szCs w:val="28"/>
        </w:rPr>
      </w:pPr>
      <w:r w:rsidRPr="00C818DF">
        <w:rPr>
          <w:szCs w:val="28"/>
        </w:rPr>
        <w:t>К</w:t>
      </w:r>
      <w:r>
        <w:rPr>
          <w:szCs w:val="28"/>
        </w:rPr>
        <w:t>о</w:t>
      </w:r>
      <w:r w:rsidRPr="00C818DF">
        <w:rPr>
          <w:szCs w:val="28"/>
        </w:rPr>
        <w:t xml:space="preserve"> Дню</w:t>
      </w:r>
      <w:r>
        <w:rPr>
          <w:szCs w:val="28"/>
        </w:rPr>
        <w:t xml:space="preserve"> семьи,</w:t>
      </w:r>
      <w:r w:rsidRPr="00C818DF">
        <w:rPr>
          <w:szCs w:val="28"/>
        </w:rPr>
        <w:t xml:space="preserve"> любви и верности </w:t>
      </w:r>
      <w:r>
        <w:rPr>
          <w:szCs w:val="28"/>
        </w:rPr>
        <w:t>предоставлены билеты в театр, а также организовано торжественное чаепитие в вручением подарков.</w:t>
      </w:r>
    </w:p>
    <w:p w:rsidR="0056063C" w:rsidRPr="00C818DF" w:rsidRDefault="0056063C" w:rsidP="0056063C">
      <w:pPr>
        <w:widowControl w:val="0"/>
        <w:rPr>
          <w:szCs w:val="28"/>
        </w:rPr>
      </w:pPr>
      <w:r w:rsidRPr="00C818DF">
        <w:rPr>
          <w:szCs w:val="28"/>
        </w:rPr>
        <w:tab/>
      </w:r>
    </w:p>
    <w:p w:rsidR="0056063C" w:rsidRDefault="0056063C" w:rsidP="0056063C">
      <w:pPr>
        <w:widowControl w:val="0"/>
        <w:rPr>
          <w:szCs w:val="28"/>
        </w:rPr>
      </w:pPr>
      <w:r w:rsidRPr="00C818DF">
        <w:rPr>
          <w:szCs w:val="28"/>
        </w:rPr>
        <w:t>В августе 201</w:t>
      </w:r>
      <w:r>
        <w:rPr>
          <w:szCs w:val="28"/>
        </w:rPr>
        <w:t>4</w:t>
      </w:r>
      <w:r w:rsidRPr="00C818DF">
        <w:rPr>
          <w:szCs w:val="28"/>
        </w:rPr>
        <w:t xml:space="preserve"> года управой района Сокол совместно с </w:t>
      </w:r>
      <w:proofErr w:type="spellStart"/>
      <w:r w:rsidRPr="00C818DF">
        <w:rPr>
          <w:szCs w:val="28"/>
        </w:rPr>
        <w:t>ЦСПСиД</w:t>
      </w:r>
      <w:proofErr w:type="spellEnd"/>
      <w:r w:rsidRPr="00C818DF">
        <w:rPr>
          <w:szCs w:val="28"/>
        </w:rPr>
        <w:t xml:space="preserve"> «Сокол» проведена благотворительная акция «Соберем детей в школу».</w:t>
      </w:r>
    </w:p>
    <w:p w:rsidR="0056063C" w:rsidRPr="00C818DF" w:rsidRDefault="0056063C" w:rsidP="0056063C">
      <w:pPr>
        <w:widowControl w:val="0"/>
        <w:rPr>
          <w:szCs w:val="28"/>
        </w:rPr>
      </w:pPr>
    </w:p>
    <w:p w:rsidR="0056063C" w:rsidRDefault="0056063C" w:rsidP="0056063C">
      <w:pPr>
        <w:widowControl w:val="0"/>
        <w:rPr>
          <w:szCs w:val="28"/>
        </w:rPr>
      </w:pPr>
      <w:r w:rsidRPr="00C818DF">
        <w:rPr>
          <w:szCs w:val="28"/>
        </w:rPr>
        <w:t>К началу учебного года управой района приобретены подарки учебным заведениям, расположенным на территории района Сокол, руководители и сотрудники управы приняли участие в торжественных линейках, посвященным 1 сентября.</w:t>
      </w:r>
    </w:p>
    <w:p w:rsidR="0056063C" w:rsidRPr="00C818DF" w:rsidRDefault="0056063C" w:rsidP="0056063C">
      <w:pPr>
        <w:widowControl w:val="0"/>
        <w:rPr>
          <w:szCs w:val="28"/>
        </w:rPr>
      </w:pPr>
    </w:p>
    <w:p w:rsidR="0056063C" w:rsidRDefault="0056063C" w:rsidP="0056063C">
      <w:pPr>
        <w:widowControl w:val="0"/>
        <w:rPr>
          <w:szCs w:val="28"/>
        </w:rPr>
      </w:pPr>
      <w:r>
        <w:rPr>
          <w:szCs w:val="28"/>
        </w:rPr>
        <w:t>Ко Дню города в</w:t>
      </w:r>
      <w:r w:rsidRPr="00C818DF">
        <w:rPr>
          <w:szCs w:val="28"/>
        </w:rPr>
        <w:t xml:space="preserve"> сентябре 201</w:t>
      </w:r>
      <w:r>
        <w:rPr>
          <w:szCs w:val="28"/>
        </w:rPr>
        <w:t>4</w:t>
      </w:r>
      <w:r w:rsidRPr="00C818DF">
        <w:rPr>
          <w:szCs w:val="28"/>
        </w:rPr>
        <w:t xml:space="preserve"> года организован</w:t>
      </w:r>
      <w:r>
        <w:rPr>
          <w:szCs w:val="28"/>
        </w:rPr>
        <w:t>ы</w:t>
      </w:r>
      <w:r w:rsidRPr="00C818DF">
        <w:rPr>
          <w:szCs w:val="28"/>
        </w:rPr>
        <w:t xml:space="preserve"> экскурсия </w:t>
      </w:r>
      <w:r>
        <w:rPr>
          <w:szCs w:val="28"/>
        </w:rPr>
        <w:t>в Московский Кремль</w:t>
      </w:r>
      <w:r w:rsidRPr="00C818DF">
        <w:rPr>
          <w:szCs w:val="28"/>
        </w:rPr>
        <w:t xml:space="preserve">, а также в </w:t>
      </w:r>
      <w:r>
        <w:rPr>
          <w:szCs w:val="28"/>
        </w:rPr>
        <w:t>Савино-</w:t>
      </w:r>
      <w:proofErr w:type="spellStart"/>
      <w:r>
        <w:rPr>
          <w:szCs w:val="28"/>
        </w:rPr>
        <w:t>Сторожевский</w:t>
      </w:r>
      <w:proofErr w:type="spellEnd"/>
      <w:r>
        <w:rPr>
          <w:szCs w:val="28"/>
        </w:rPr>
        <w:t xml:space="preserve"> монастырь</w:t>
      </w:r>
      <w:r w:rsidRPr="00C818DF">
        <w:rPr>
          <w:szCs w:val="28"/>
        </w:rPr>
        <w:t>.</w:t>
      </w:r>
    </w:p>
    <w:p w:rsidR="0056063C" w:rsidRDefault="0056063C" w:rsidP="0056063C">
      <w:pPr>
        <w:widowControl w:val="0"/>
        <w:rPr>
          <w:szCs w:val="28"/>
        </w:rPr>
      </w:pPr>
      <w:r>
        <w:rPr>
          <w:szCs w:val="28"/>
        </w:rPr>
        <w:t>Для жителей активно участвующих в социальной жизни района Сокол организовано торжественное чаепитие в вручением подарков.</w:t>
      </w:r>
    </w:p>
    <w:p w:rsidR="0056063C" w:rsidRPr="00C818DF" w:rsidRDefault="0056063C" w:rsidP="0056063C">
      <w:pPr>
        <w:widowControl w:val="0"/>
        <w:rPr>
          <w:szCs w:val="28"/>
        </w:rPr>
      </w:pPr>
    </w:p>
    <w:p w:rsidR="0056063C" w:rsidRDefault="0056063C" w:rsidP="0056063C">
      <w:pPr>
        <w:widowControl w:val="0"/>
        <w:rPr>
          <w:szCs w:val="28"/>
        </w:rPr>
      </w:pPr>
      <w:r w:rsidRPr="00C818DF">
        <w:rPr>
          <w:szCs w:val="28"/>
        </w:rPr>
        <w:t xml:space="preserve">К Дню пожилого человека управой района Сокол проведены праздничные мероприятия для членов общественных организаций с чаепитием и вручением подарков и цветов. Также к Дню пожилого человека проведена экскурсия с обедом </w:t>
      </w:r>
      <w:r>
        <w:rPr>
          <w:szCs w:val="28"/>
        </w:rPr>
        <w:t>по Москве.</w:t>
      </w:r>
    </w:p>
    <w:p w:rsidR="0056063C" w:rsidRPr="00C818DF" w:rsidRDefault="0056063C" w:rsidP="0056063C">
      <w:pPr>
        <w:widowControl w:val="0"/>
        <w:rPr>
          <w:szCs w:val="28"/>
        </w:rPr>
      </w:pPr>
    </w:p>
    <w:p w:rsidR="0056063C" w:rsidRDefault="0056063C" w:rsidP="0056063C">
      <w:pPr>
        <w:widowControl w:val="0"/>
        <w:rPr>
          <w:szCs w:val="28"/>
        </w:rPr>
      </w:pPr>
      <w:r w:rsidRPr="00C818DF">
        <w:rPr>
          <w:szCs w:val="28"/>
        </w:rPr>
        <w:t>Совету объединения жертв политических репрессий городского общества «Московский Мемориал» филиалу Сокол ежегодно предоставляются цветы для возложения в местах захоронения, а также в 201</w:t>
      </w:r>
      <w:r>
        <w:rPr>
          <w:szCs w:val="28"/>
        </w:rPr>
        <w:t>4</w:t>
      </w:r>
      <w:r w:rsidRPr="00C818DF">
        <w:rPr>
          <w:szCs w:val="28"/>
        </w:rPr>
        <w:t xml:space="preserve"> году был организован поминальный обед для актива объединения.</w:t>
      </w:r>
    </w:p>
    <w:p w:rsidR="0056063C" w:rsidRPr="00C818DF" w:rsidRDefault="0056063C" w:rsidP="0056063C">
      <w:pPr>
        <w:widowControl w:val="0"/>
        <w:rPr>
          <w:szCs w:val="28"/>
        </w:rPr>
      </w:pPr>
    </w:p>
    <w:p w:rsidR="0056063C" w:rsidRDefault="0056063C" w:rsidP="0056063C">
      <w:pPr>
        <w:widowControl w:val="0"/>
        <w:rPr>
          <w:szCs w:val="28"/>
        </w:rPr>
      </w:pPr>
      <w:r w:rsidRPr="00C818DF">
        <w:rPr>
          <w:szCs w:val="28"/>
        </w:rPr>
        <w:t xml:space="preserve">К декаде инвалидов организована и проведена экскурсия </w:t>
      </w:r>
      <w:r>
        <w:rPr>
          <w:szCs w:val="28"/>
        </w:rPr>
        <w:t>по Москве</w:t>
      </w:r>
      <w:r w:rsidRPr="00C818DF">
        <w:rPr>
          <w:szCs w:val="28"/>
        </w:rPr>
        <w:t xml:space="preserve"> с обедом</w:t>
      </w:r>
      <w:r>
        <w:rPr>
          <w:szCs w:val="28"/>
        </w:rPr>
        <w:t>, проведено мероприятие с вручением памятных подарков для членов общественных организаций района Сокол.</w:t>
      </w:r>
    </w:p>
    <w:p w:rsidR="0056063C" w:rsidRPr="00C818DF" w:rsidRDefault="0056063C" w:rsidP="0056063C">
      <w:pPr>
        <w:widowControl w:val="0"/>
        <w:rPr>
          <w:szCs w:val="28"/>
        </w:rPr>
      </w:pPr>
    </w:p>
    <w:p w:rsidR="0056063C" w:rsidRPr="00C818DF" w:rsidRDefault="0056063C" w:rsidP="0056063C">
      <w:pPr>
        <w:widowControl w:val="0"/>
        <w:rPr>
          <w:szCs w:val="28"/>
        </w:rPr>
      </w:pPr>
      <w:r w:rsidRPr="00C818DF">
        <w:rPr>
          <w:szCs w:val="28"/>
        </w:rPr>
        <w:t xml:space="preserve">Управой района приобретены подарки к праздничному мероприятию, посвященному Дню матери, которое проводилось в </w:t>
      </w:r>
      <w:proofErr w:type="spellStart"/>
      <w:r w:rsidRPr="00C818DF">
        <w:rPr>
          <w:szCs w:val="28"/>
        </w:rPr>
        <w:t>ЦРТДиЮ</w:t>
      </w:r>
      <w:proofErr w:type="spellEnd"/>
      <w:r w:rsidRPr="00C818DF">
        <w:rPr>
          <w:szCs w:val="28"/>
        </w:rPr>
        <w:t xml:space="preserve"> «Сокол» в ноябре 201</w:t>
      </w:r>
      <w:r>
        <w:rPr>
          <w:szCs w:val="28"/>
        </w:rPr>
        <w:t>4</w:t>
      </w:r>
      <w:r w:rsidRPr="00C818DF">
        <w:rPr>
          <w:szCs w:val="28"/>
        </w:rPr>
        <w:t xml:space="preserve"> года.</w:t>
      </w:r>
    </w:p>
    <w:p w:rsidR="0056063C" w:rsidRDefault="0056063C" w:rsidP="0056063C">
      <w:pPr>
        <w:widowControl w:val="0"/>
        <w:rPr>
          <w:szCs w:val="28"/>
        </w:rPr>
      </w:pPr>
      <w:r w:rsidRPr="00C818DF">
        <w:rPr>
          <w:szCs w:val="28"/>
        </w:rPr>
        <w:tab/>
      </w:r>
    </w:p>
    <w:p w:rsidR="0056063C" w:rsidRDefault="0056063C" w:rsidP="0056063C">
      <w:pPr>
        <w:widowControl w:val="0"/>
        <w:ind w:firstLine="708"/>
        <w:rPr>
          <w:szCs w:val="28"/>
        </w:rPr>
      </w:pPr>
      <w:r>
        <w:rPr>
          <w:szCs w:val="28"/>
        </w:rPr>
        <w:t>М</w:t>
      </w:r>
      <w:r w:rsidRPr="00C818DF">
        <w:rPr>
          <w:szCs w:val="28"/>
        </w:rPr>
        <w:t>ероприятие с концертной программой и вручением подарков к 7</w:t>
      </w:r>
      <w:r>
        <w:rPr>
          <w:szCs w:val="28"/>
        </w:rPr>
        <w:t>3-й годовщине битвы под Москвой проведено для ветеранов ВОВ, жителей района Сокол.</w:t>
      </w:r>
    </w:p>
    <w:p w:rsidR="0056063C" w:rsidRPr="00C818DF" w:rsidRDefault="0056063C" w:rsidP="0056063C">
      <w:pPr>
        <w:widowControl w:val="0"/>
        <w:rPr>
          <w:szCs w:val="28"/>
        </w:rPr>
      </w:pPr>
    </w:p>
    <w:p w:rsidR="0056063C" w:rsidRDefault="0056063C" w:rsidP="0056063C">
      <w:pPr>
        <w:widowControl w:val="0"/>
        <w:rPr>
          <w:szCs w:val="28"/>
        </w:rPr>
      </w:pPr>
      <w:r w:rsidRPr="00C818DF">
        <w:rPr>
          <w:szCs w:val="28"/>
        </w:rPr>
        <w:t>Для детей из малообеспеченных семей района Сокол управой района организован</w:t>
      </w:r>
      <w:r>
        <w:rPr>
          <w:szCs w:val="28"/>
        </w:rPr>
        <w:t>ы</w:t>
      </w:r>
      <w:r w:rsidRPr="00C818DF">
        <w:rPr>
          <w:szCs w:val="28"/>
        </w:rPr>
        <w:t xml:space="preserve"> и проведен</w:t>
      </w:r>
      <w:r>
        <w:rPr>
          <w:szCs w:val="28"/>
        </w:rPr>
        <w:t>ы 3 мероприятия</w:t>
      </w:r>
      <w:r w:rsidRPr="00C818DF">
        <w:rPr>
          <w:szCs w:val="28"/>
        </w:rPr>
        <w:t xml:space="preserve"> «Елк</w:t>
      </w:r>
      <w:r>
        <w:rPr>
          <w:szCs w:val="28"/>
        </w:rPr>
        <w:t>а</w:t>
      </w:r>
      <w:r w:rsidRPr="00C818DF">
        <w:rPr>
          <w:szCs w:val="28"/>
        </w:rPr>
        <w:t xml:space="preserve"> главы управы» с вручением сладких подарков.</w:t>
      </w:r>
      <w:r>
        <w:rPr>
          <w:szCs w:val="28"/>
        </w:rPr>
        <w:t xml:space="preserve"> Также для детей из многодетных семей и семей из льготных категорий предоставлены билеты на городские елки (Кремль, Храм Христа Спасителя, Мэрия, Золотое кольцо).</w:t>
      </w:r>
    </w:p>
    <w:p w:rsidR="0056063C" w:rsidRDefault="0056063C" w:rsidP="0056063C">
      <w:pPr>
        <w:widowControl w:val="0"/>
        <w:ind w:firstLine="708"/>
        <w:rPr>
          <w:szCs w:val="28"/>
        </w:rPr>
      </w:pPr>
    </w:p>
    <w:p w:rsidR="0056063C" w:rsidRPr="00C818DF" w:rsidRDefault="0056063C" w:rsidP="0056063C">
      <w:pPr>
        <w:widowControl w:val="0"/>
        <w:ind w:firstLine="708"/>
        <w:rPr>
          <w:szCs w:val="28"/>
        </w:rPr>
      </w:pPr>
      <w:r w:rsidRPr="00C818DF">
        <w:rPr>
          <w:szCs w:val="28"/>
        </w:rPr>
        <w:t>90, 95, 100-летних юбиляров управа района Сокол поздравляет на дому с вручением открыток, памятных подарков.</w:t>
      </w:r>
    </w:p>
    <w:p w:rsidR="0056063C" w:rsidRDefault="0056063C" w:rsidP="0056063C">
      <w:pPr>
        <w:widowControl w:val="0"/>
        <w:ind w:firstLine="708"/>
        <w:rPr>
          <w:szCs w:val="28"/>
        </w:rPr>
      </w:pPr>
    </w:p>
    <w:p w:rsidR="0056063C" w:rsidRDefault="0056063C" w:rsidP="0056063C">
      <w:pPr>
        <w:widowControl w:val="0"/>
        <w:ind w:firstLine="708"/>
        <w:rPr>
          <w:szCs w:val="28"/>
        </w:rPr>
      </w:pPr>
      <w:r w:rsidRPr="00C818DF">
        <w:rPr>
          <w:szCs w:val="28"/>
        </w:rPr>
        <w:t>Ко всем памятным датам управой района совместно с Советом ветеранов района Сокол возлагаются цветы к закладному камню и мемориальным доскам.</w:t>
      </w:r>
    </w:p>
    <w:p w:rsidR="0056063C" w:rsidRPr="00C818DF" w:rsidRDefault="0056063C" w:rsidP="0056063C">
      <w:pPr>
        <w:widowControl w:val="0"/>
        <w:ind w:firstLine="708"/>
        <w:rPr>
          <w:szCs w:val="28"/>
        </w:rPr>
      </w:pPr>
    </w:p>
    <w:p w:rsidR="0056063C" w:rsidRPr="00D1263C" w:rsidRDefault="0056063C" w:rsidP="0056063C">
      <w:pPr>
        <w:widowControl w:val="0"/>
        <w:ind w:firstLine="708"/>
        <w:rPr>
          <w:szCs w:val="28"/>
        </w:rPr>
      </w:pPr>
      <w:r>
        <w:rPr>
          <w:szCs w:val="28"/>
        </w:rPr>
        <w:t xml:space="preserve">Управой района предоставляются талоны на социально-бытовые услуги (банное обслуживание). В 2014 году управой выдано для льготных категорий населения 203 талона на сумму 52,8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>.</w:t>
      </w:r>
    </w:p>
    <w:p w:rsidR="0056063C" w:rsidRPr="00C818DF" w:rsidRDefault="0056063C" w:rsidP="0056063C">
      <w:pPr>
        <w:widowControl w:val="0"/>
        <w:ind w:firstLine="708"/>
        <w:rPr>
          <w:szCs w:val="28"/>
        </w:rPr>
      </w:pPr>
    </w:p>
    <w:p w:rsidR="0056063C" w:rsidRPr="005439BE" w:rsidRDefault="0056063C" w:rsidP="0056063C">
      <w:pPr>
        <w:widowControl w:val="0"/>
        <w:rPr>
          <w:szCs w:val="28"/>
        </w:rPr>
      </w:pPr>
    </w:p>
    <w:p w:rsidR="0056063C" w:rsidRDefault="0056063C" w:rsidP="0056063C">
      <w:pPr>
        <w:widowControl w:val="0"/>
        <w:rPr>
          <w:b/>
          <w:szCs w:val="28"/>
        </w:rPr>
      </w:pPr>
      <w:r w:rsidRPr="00D1263C">
        <w:rPr>
          <w:b/>
          <w:szCs w:val="28"/>
        </w:rPr>
        <w:t xml:space="preserve">Организация отдыха, оздоровления детей </w:t>
      </w:r>
      <w:r>
        <w:rPr>
          <w:b/>
          <w:szCs w:val="28"/>
        </w:rPr>
        <w:t>и</w:t>
      </w:r>
      <w:r w:rsidRPr="00D1263C">
        <w:rPr>
          <w:b/>
          <w:szCs w:val="28"/>
        </w:rPr>
        <w:t xml:space="preserve"> подростков:</w:t>
      </w:r>
    </w:p>
    <w:p w:rsidR="0056063C" w:rsidRPr="00D1263C" w:rsidRDefault="0056063C" w:rsidP="0056063C">
      <w:pPr>
        <w:widowControl w:val="0"/>
        <w:rPr>
          <w:b/>
          <w:szCs w:val="28"/>
        </w:rPr>
      </w:pPr>
    </w:p>
    <w:p w:rsidR="0056063C" w:rsidRPr="005439BE" w:rsidRDefault="0056063C" w:rsidP="0056063C">
      <w:pPr>
        <w:widowControl w:val="0"/>
        <w:ind w:firstLine="708"/>
        <w:rPr>
          <w:szCs w:val="28"/>
        </w:rPr>
      </w:pPr>
      <w:r w:rsidRPr="005439BE">
        <w:rPr>
          <w:szCs w:val="28"/>
        </w:rPr>
        <w:t xml:space="preserve">В </w:t>
      </w:r>
      <w:r>
        <w:rPr>
          <w:szCs w:val="28"/>
        </w:rPr>
        <w:t>2014 году</w:t>
      </w:r>
      <w:r w:rsidRPr="005439BE">
        <w:rPr>
          <w:szCs w:val="28"/>
        </w:rPr>
        <w:t xml:space="preserve"> через</w:t>
      </w:r>
      <w:r>
        <w:rPr>
          <w:szCs w:val="28"/>
        </w:rPr>
        <w:t xml:space="preserve"> </w:t>
      </w:r>
      <w:r w:rsidRPr="005439BE">
        <w:rPr>
          <w:szCs w:val="28"/>
        </w:rPr>
        <w:t>Портал государственных услуг в</w:t>
      </w:r>
      <w:r>
        <w:rPr>
          <w:szCs w:val="28"/>
        </w:rPr>
        <w:t xml:space="preserve"> детские оздоровительные лагеря и на семейный отдых подано  заявок,</w:t>
      </w:r>
      <w:r w:rsidRPr="005439BE">
        <w:rPr>
          <w:szCs w:val="28"/>
        </w:rPr>
        <w:t xml:space="preserve"> </w:t>
      </w:r>
      <w:r>
        <w:rPr>
          <w:szCs w:val="28"/>
        </w:rPr>
        <w:t>и</w:t>
      </w:r>
      <w:r w:rsidRPr="005439BE">
        <w:rPr>
          <w:szCs w:val="28"/>
        </w:rPr>
        <w:t>з них:</w:t>
      </w:r>
    </w:p>
    <w:p w:rsidR="0056063C" w:rsidRDefault="0056063C" w:rsidP="0056063C">
      <w:pPr>
        <w:widowControl w:val="0"/>
        <w:rPr>
          <w:szCs w:val="28"/>
        </w:rPr>
      </w:pPr>
      <w:r>
        <w:rPr>
          <w:szCs w:val="28"/>
        </w:rPr>
        <w:t>78 - выдано (23 - семейный отдых, 78 - детские оздоровительные лагеря).</w:t>
      </w:r>
    </w:p>
    <w:p w:rsidR="0056063C" w:rsidRDefault="0056063C" w:rsidP="0056063C">
      <w:pPr>
        <w:widowControl w:val="0"/>
        <w:rPr>
          <w:szCs w:val="28"/>
        </w:rPr>
      </w:pPr>
      <w:r>
        <w:rPr>
          <w:szCs w:val="28"/>
        </w:rPr>
        <w:t>Запись на семейный отдых осуществляется по следующим направлениям: Республика Болгария, Литва, Украина, Краснодарский край, Ярославская область, Московская область.</w:t>
      </w:r>
    </w:p>
    <w:p w:rsidR="0056063C" w:rsidRPr="005439BE" w:rsidRDefault="0056063C" w:rsidP="0056063C">
      <w:pPr>
        <w:widowControl w:val="0"/>
        <w:rPr>
          <w:szCs w:val="28"/>
        </w:rPr>
      </w:pPr>
      <w:r>
        <w:rPr>
          <w:szCs w:val="28"/>
        </w:rPr>
        <w:t>Запись на детский оздоровительный отдых осуществляется по следующим направлениям: Республика Болгария, Латвия, республика Крым, Краснодарский край, Костромская область, Московская область.</w:t>
      </w:r>
    </w:p>
    <w:p w:rsidR="0056063C" w:rsidRDefault="0056063C" w:rsidP="0056063C">
      <w:pPr>
        <w:widowControl w:val="0"/>
        <w:rPr>
          <w:szCs w:val="28"/>
        </w:rPr>
      </w:pPr>
    </w:p>
    <w:p w:rsidR="0056063C" w:rsidRDefault="0056063C" w:rsidP="0056063C">
      <w:pPr>
        <w:widowControl w:val="0"/>
        <w:rPr>
          <w:b/>
          <w:szCs w:val="28"/>
        </w:rPr>
      </w:pPr>
      <w:r>
        <w:rPr>
          <w:b/>
          <w:szCs w:val="28"/>
        </w:rPr>
        <w:t>Приспособление общественной инфраструктуры для инвалидов и маломобильных граждан</w:t>
      </w:r>
    </w:p>
    <w:p w:rsidR="0056063C" w:rsidRPr="00FF7F6A" w:rsidRDefault="0056063C" w:rsidP="0056063C">
      <w:pPr>
        <w:widowControl w:val="0"/>
        <w:rPr>
          <w:b/>
          <w:szCs w:val="28"/>
        </w:rPr>
      </w:pPr>
    </w:p>
    <w:p w:rsidR="0056063C" w:rsidRPr="00FF7F6A" w:rsidRDefault="0056063C" w:rsidP="0056063C">
      <w:pPr>
        <w:widowControl w:val="0"/>
        <w:rPr>
          <w:szCs w:val="28"/>
        </w:rPr>
      </w:pPr>
      <w:r>
        <w:rPr>
          <w:szCs w:val="28"/>
        </w:rPr>
        <w:t>П</w:t>
      </w:r>
      <w:r w:rsidRPr="00FF7F6A">
        <w:rPr>
          <w:szCs w:val="28"/>
        </w:rPr>
        <w:t>редставители управы района Сокол участвуют в рабочих группах по инвентаризации, паспортизации объектов городской инфраструктуры для инвалидов.</w:t>
      </w:r>
    </w:p>
    <w:p w:rsidR="0056063C" w:rsidRDefault="0056063C" w:rsidP="0056063C">
      <w:pPr>
        <w:widowControl w:val="0"/>
        <w:rPr>
          <w:szCs w:val="28"/>
        </w:rPr>
      </w:pPr>
    </w:p>
    <w:p w:rsidR="0056063C" w:rsidRDefault="0056063C" w:rsidP="0056063C">
      <w:pPr>
        <w:widowControl w:val="0"/>
        <w:rPr>
          <w:b/>
          <w:szCs w:val="28"/>
        </w:rPr>
      </w:pPr>
      <w:r w:rsidRPr="00FF7F6A">
        <w:rPr>
          <w:b/>
          <w:szCs w:val="28"/>
        </w:rPr>
        <w:t>Ремонт и оснащение совета ветеранов района</w:t>
      </w:r>
    </w:p>
    <w:p w:rsidR="0056063C" w:rsidRPr="00FF7F6A" w:rsidRDefault="0056063C" w:rsidP="0056063C">
      <w:pPr>
        <w:widowControl w:val="0"/>
        <w:rPr>
          <w:b/>
          <w:szCs w:val="28"/>
        </w:rPr>
      </w:pPr>
    </w:p>
    <w:p w:rsidR="0056063C" w:rsidRPr="00FF7F6A" w:rsidRDefault="0056063C" w:rsidP="0056063C">
      <w:pPr>
        <w:widowControl w:val="0"/>
        <w:ind w:firstLine="708"/>
        <w:rPr>
          <w:szCs w:val="28"/>
        </w:rPr>
      </w:pPr>
      <w:r w:rsidRPr="00FF7F6A">
        <w:rPr>
          <w:szCs w:val="28"/>
        </w:rPr>
        <w:t>Управой района Сокол проведен косметический ремонт помещени</w:t>
      </w:r>
      <w:r>
        <w:rPr>
          <w:szCs w:val="28"/>
        </w:rPr>
        <w:t>я</w:t>
      </w:r>
      <w:r w:rsidRPr="00FF7F6A">
        <w:rPr>
          <w:szCs w:val="28"/>
        </w:rPr>
        <w:t>, переданн</w:t>
      </w:r>
      <w:r>
        <w:rPr>
          <w:szCs w:val="28"/>
        </w:rPr>
        <w:t>ого</w:t>
      </w:r>
      <w:r w:rsidRPr="00FF7F6A">
        <w:rPr>
          <w:szCs w:val="28"/>
        </w:rPr>
        <w:t xml:space="preserve"> в оперативное управление управе района Сокол, под размещение ветеранских организаций: </w:t>
      </w:r>
    </w:p>
    <w:p w:rsidR="0056063C" w:rsidRDefault="0056063C" w:rsidP="0056063C">
      <w:pPr>
        <w:widowControl w:val="0"/>
        <w:rPr>
          <w:szCs w:val="28"/>
        </w:rPr>
      </w:pPr>
      <w:r w:rsidRPr="00FF7F6A">
        <w:rPr>
          <w:szCs w:val="28"/>
        </w:rPr>
        <w:t xml:space="preserve">- </w:t>
      </w:r>
      <w:proofErr w:type="spellStart"/>
      <w:r w:rsidRPr="00FF7F6A">
        <w:rPr>
          <w:szCs w:val="28"/>
        </w:rPr>
        <w:t>ул.Новопесчная</w:t>
      </w:r>
      <w:proofErr w:type="spellEnd"/>
      <w:r w:rsidRPr="00FF7F6A">
        <w:rPr>
          <w:szCs w:val="28"/>
        </w:rPr>
        <w:t>, д.2</w:t>
      </w:r>
      <w:r>
        <w:rPr>
          <w:szCs w:val="28"/>
        </w:rPr>
        <w:t>5/23.</w:t>
      </w:r>
    </w:p>
    <w:p w:rsidR="0056063C" w:rsidRPr="00FF7F6A" w:rsidRDefault="0056063C" w:rsidP="0056063C">
      <w:pPr>
        <w:widowControl w:val="0"/>
        <w:rPr>
          <w:szCs w:val="28"/>
        </w:rPr>
      </w:pPr>
      <w:r w:rsidRPr="00FF7F6A">
        <w:rPr>
          <w:szCs w:val="28"/>
        </w:rPr>
        <w:t xml:space="preserve"> </w:t>
      </w:r>
    </w:p>
    <w:p w:rsidR="0056063C" w:rsidRPr="00FF7F6A" w:rsidRDefault="0056063C" w:rsidP="0056063C">
      <w:pPr>
        <w:widowControl w:val="0"/>
        <w:ind w:firstLine="708"/>
        <w:rPr>
          <w:szCs w:val="28"/>
        </w:rPr>
      </w:pPr>
      <w:r w:rsidRPr="00FF7F6A">
        <w:rPr>
          <w:szCs w:val="28"/>
        </w:rPr>
        <w:t xml:space="preserve">Также проведен ремонт общественного пункта охраны порядка, расположенного по адресу: </w:t>
      </w:r>
      <w:proofErr w:type="spellStart"/>
      <w:r>
        <w:rPr>
          <w:szCs w:val="28"/>
        </w:rPr>
        <w:t>ул.Новопесчаная</w:t>
      </w:r>
      <w:proofErr w:type="spellEnd"/>
      <w:r>
        <w:rPr>
          <w:szCs w:val="28"/>
        </w:rPr>
        <w:t>, д.23, корп.1.</w:t>
      </w:r>
    </w:p>
    <w:p w:rsidR="007E4DA8" w:rsidRPr="00CA1DA5" w:rsidRDefault="007E4DA8" w:rsidP="007E4DA8">
      <w:pPr>
        <w:widowControl w:val="0"/>
        <w:ind w:firstLine="708"/>
        <w:rPr>
          <w:rFonts w:eastAsia="Times New Roman" w:cs="Times New Roman"/>
          <w:szCs w:val="28"/>
          <w:lang w:eastAsia="ru-RU"/>
        </w:rPr>
      </w:pPr>
    </w:p>
    <w:p w:rsidR="00DB7C57" w:rsidRPr="00DB7C57" w:rsidRDefault="007E4DA8" w:rsidP="00DB7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 w:rsidRPr="0056063C">
        <w:rPr>
          <w:b/>
          <w:sz w:val="32"/>
          <w:szCs w:val="32"/>
        </w:rPr>
        <w:t xml:space="preserve">- </w:t>
      </w:r>
      <w:r w:rsidR="00DB7C57" w:rsidRPr="00DB7C57">
        <w:rPr>
          <w:b/>
          <w:sz w:val="32"/>
          <w:szCs w:val="32"/>
        </w:rPr>
        <w:t>Потребительский рынок</w:t>
      </w:r>
    </w:p>
    <w:p w:rsidR="00DB7C57" w:rsidRDefault="00DB7C57" w:rsidP="00DB7C57"/>
    <w:p w:rsidR="00C1498C" w:rsidRDefault="00C1498C" w:rsidP="00C1498C">
      <w:pPr>
        <w:ind w:right="-1" w:firstLine="567"/>
        <w:rPr>
          <w:rFonts w:cs="Times New Roman"/>
          <w:szCs w:val="28"/>
        </w:rPr>
      </w:pPr>
      <w:r w:rsidRPr="003D713A">
        <w:rPr>
          <w:rFonts w:cs="Times New Roman"/>
          <w:szCs w:val="28"/>
        </w:rPr>
        <w:t xml:space="preserve">За период с </w:t>
      </w:r>
      <w:r w:rsidRPr="003D713A">
        <w:rPr>
          <w:rFonts w:cs="Times New Roman"/>
          <w:szCs w:val="28"/>
          <w:u w:val="single"/>
        </w:rPr>
        <w:t>01.01.2014-31.12.2014</w:t>
      </w:r>
      <w:r w:rsidRPr="003D713A">
        <w:rPr>
          <w:rFonts w:cs="Times New Roman"/>
          <w:szCs w:val="28"/>
        </w:rPr>
        <w:t xml:space="preserve">  </w:t>
      </w:r>
      <w:r w:rsidRPr="003D713A">
        <w:rPr>
          <w:rFonts w:eastAsia="Times New Roman" w:cs="Times New Roman"/>
          <w:szCs w:val="28"/>
        </w:rPr>
        <w:t>Мобильная группа из специалистов управы района Сокол и сотрудников отдела МВД России по району Сокол, осуществ</w:t>
      </w:r>
      <w:r>
        <w:rPr>
          <w:rFonts w:cs="Times New Roman"/>
          <w:szCs w:val="28"/>
        </w:rPr>
        <w:t>ила</w:t>
      </w:r>
      <w:r w:rsidRPr="003D713A">
        <w:rPr>
          <w:rFonts w:eastAsia="Times New Roman" w:cs="Times New Roman"/>
          <w:szCs w:val="28"/>
        </w:rPr>
        <w:t xml:space="preserve"> </w:t>
      </w:r>
      <w:r w:rsidRPr="003D713A">
        <w:rPr>
          <w:rFonts w:cs="Times New Roman"/>
          <w:szCs w:val="28"/>
        </w:rPr>
        <w:t>635</w:t>
      </w:r>
      <w:r>
        <w:rPr>
          <w:rFonts w:cs="Times New Roman"/>
          <w:szCs w:val="28"/>
        </w:rPr>
        <w:t xml:space="preserve"> выходов на </w:t>
      </w:r>
      <w:r w:rsidRPr="003D713A">
        <w:rPr>
          <w:rFonts w:eastAsia="Times New Roman" w:cs="Times New Roman"/>
          <w:szCs w:val="28"/>
        </w:rPr>
        <w:t>подведомственн</w:t>
      </w:r>
      <w:r>
        <w:rPr>
          <w:rFonts w:cs="Times New Roman"/>
          <w:szCs w:val="28"/>
        </w:rPr>
        <w:t>ую</w:t>
      </w:r>
      <w:r w:rsidRPr="003D713A">
        <w:rPr>
          <w:rFonts w:eastAsia="Times New Roman" w:cs="Times New Roman"/>
          <w:szCs w:val="28"/>
        </w:rPr>
        <w:t xml:space="preserve"> территори</w:t>
      </w:r>
      <w:r>
        <w:rPr>
          <w:rFonts w:cs="Times New Roman"/>
          <w:szCs w:val="28"/>
        </w:rPr>
        <w:t>ю</w:t>
      </w:r>
      <w:r w:rsidRPr="003D713A">
        <w:rPr>
          <w:rFonts w:eastAsia="Times New Roman" w:cs="Times New Roman"/>
          <w:szCs w:val="28"/>
        </w:rPr>
        <w:t xml:space="preserve"> на предмет несанкционированной торговли. </w:t>
      </w:r>
      <w:r>
        <w:rPr>
          <w:rFonts w:cs="Times New Roman"/>
          <w:szCs w:val="28"/>
        </w:rPr>
        <w:t xml:space="preserve">По результатам было составлено 145 </w:t>
      </w:r>
      <w:r>
        <w:rPr>
          <w:rFonts w:cs="Times New Roman"/>
          <w:szCs w:val="28"/>
        </w:rPr>
        <w:lastRenderedPageBreak/>
        <w:t xml:space="preserve">протоколов о </w:t>
      </w:r>
      <w:r w:rsidRPr="003D713A">
        <w:rPr>
          <w:rFonts w:eastAsia="Times New Roman" w:cs="Times New Roman"/>
          <w:szCs w:val="28"/>
        </w:rPr>
        <w:t>привле</w:t>
      </w:r>
      <w:r>
        <w:rPr>
          <w:rFonts w:cs="Times New Roman"/>
          <w:szCs w:val="28"/>
        </w:rPr>
        <w:t>чении</w:t>
      </w:r>
      <w:r w:rsidRPr="003D713A">
        <w:rPr>
          <w:rFonts w:eastAsia="Times New Roman" w:cs="Times New Roman"/>
          <w:szCs w:val="28"/>
        </w:rPr>
        <w:t xml:space="preserve"> к административной ответственности, в соответствии с действующим законодательством</w:t>
      </w:r>
      <w:r>
        <w:rPr>
          <w:rFonts w:cs="Times New Roman"/>
          <w:szCs w:val="28"/>
        </w:rPr>
        <w:t xml:space="preserve"> и наложено штрафных санкций на сумму 82500 рублей, взыскано 35000 рублей.</w:t>
      </w:r>
    </w:p>
    <w:p w:rsidR="00C1498C" w:rsidRDefault="00C1498C" w:rsidP="00C1498C">
      <w:pPr>
        <w:ind w:right="-1" w:firstLine="567"/>
        <w:rPr>
          <w:rFonts w:cs="Times New Roman"/>
          <w:szCs w:val="28"/>
          <w:u w:val="single"/>
        </w:rPr>
      </w:pPr>
      <w:r w:rsidRPr="003D713A">
        <w:rPr>
          <w:rFonts w:cs="Times New Roman"/>
          <w:szCs w:val="28"/>
        </w:rPr>
        <w:t xml:space="preserve">За период с </w:t>
      </w:r>
      <w:r w:rsidRPr="003D713A">
        <w:rPr>
          <w:rFonts w:cs="Times New Roman"/>
          <w:szCs w:val="28"/>
          <w:u w:val="single"/>
        </w:rPr>
        <w:t>01.01.2014-31.12.2014</w:t>
      </w:r>
    </w:p>
    <w:p w:rsidR="00C1498C" w:rsidRDefault="00C1498C" w:rsidP="00C1498C">
      <w:pPr>
        <w:ind w:right="-1" w:firstLine="567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6 раз была прекращена деятельность незаконных лотерейных клубов.</w:t>
      </w:r>
    </w:p>
    <w:p w:rsidR="00C1498C" w:rsidRDefault="00C1498C" w:rsidP="00C1498C">
      <w:pPr>
        <w:ind w:right="-1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2014 году был открыт универсам «</w:t>
      </w:r>
      <w:proofErr w:type="spellStart"/>
      <w:r>
        <w:rPr>
          <w:rFonts w:cs="Times New Roman"/>
          <w:szCs w:val="28"/>
        </w:rPr>
        <w:t>Дикси</w:t>
      </w:r>
      <w:proofErr w:type="spellEnd"/>
      <w:r>
        <w:rPr>
          <w:rFonts w:cs="Times New Roman"/>
          <w:szCs w:val="28"/>
        </w:rPr>
        <w:t>» по адресу: Ленинградский пр-кт.,д.77/2,корп.3</w:t>
      </w:r>
    </w:p>
    <w:p w:rsidR="00C1498C" w:rsidRDefault="00C1498C" w:rsidP="00C1498C">
      <w:pPr>
        <w:ind w:right="-1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Предприятиями общественного питания района Сокол проводятся благотворительные обеды для ветеранов и малоимущих групп граждан.</w:t>
      </w:r>
    </w:p>
    <w:p w:rsidR="00C1498C" w:rsidRDefault="00C1498C" w:rsidP="00C1498C">
      <w:pPr>
        <w:ind w:right="-1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Продовольственными магазинами района Сокол предоставляются продуктовые наборы для ветеранов и малоимущих групп граждан.</w:t>
      </w:r>
    </w:p>
    <w:p w:rsidR="00C1498C" w:rsidRPr="003D713A" w:rsidRDefault="00C1498C" w:rsidP="00C1498C">
      <w:pPr>
        <w:ind w:right="-1" w:firstLine="567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На территории района Сокол по адресу: ул. </w:t>
      </w:r>
      <w:proofErr w:type="spellStart"/>
      <w:r>
        <w:rPr>
          <w:rFonts w:cs="Times New Roman"/>
          <w:szCs w:val="28"/>
        </w:rPr>
        <w:t>Новопесчаная</w:t>
      </w:r>
      <w:proofErr w:type="spellEnd"/>
      <w:r>
        <w:rPr>
          <w:rFonts w:cs="Times New Roman"/>
          <w:szCs w:val="28"/>
        </w:rPr>
        <w:t xml:space="preserve"> д.17-19 с 01.09.2014 стартовал фестиваль «Региональных ярмарок», данный фестиваль продлился до 27.12.2014</w:t>
      </w:r>
    </w:p>
    <w:p w:rsidR="00DB7C57" w:rsidRDefault="00DB7C57" w:rsidP="00DB7C57"/>
    <w:p w:rsidR="00C1498C" w:rsidRDefault="00C1498C" w:rsidP="00DB7C57"/>
    <w:p w:rsidR="00C1498C" w:rsidRDefault="00C1498C" w:rsidP="00DB7C57"/>
    <w:p w:rsidR="00C1498C" w:rsidRDefault="00C1498C" w:rsidP="00DB7C57"/>
    <w:p w:rsidR="00C1498C" w:rsidRDefault="00C1498C" w:rsidP="00DB7C57"/>
    <w:p w:rsidR="00C1498C" w:rsidRDefault="00C1498C" w:rsidP="00DB7C57"/>
    <w:p w:rsidR="00C1498C" w:rsidRDefault="00C1498C" w:rsidP="00DB7C57"/>
    <w:p w:rsidR="00C1498C" w:rsidRDefault="00C1498C" w:rsidP="00DB7C57"/>
    <w:p w:rsidR="00DB7C57" w:rsidRDefault="00DB7C57" w:rsidP="00DB7C57"/>
    <w:p w:rsidR="00F3235A" w:rsidRDefault="00F3235A"/>
    <w:p w:rsidR="00DB7C57" w:rsidRDefault="00DB7C57"/>
    <w:sectPr w:rsidR="00DB7C57" w:rsidSect="001F0B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2CD"/>
    <w:multiLevelType w:val="hybridMultilevel"/>
    <w:tmpl w:val="9CE8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A4A"/>
    <w:multiLevelType w:val="hybridMultilevel"/>
    <w:tmpl w:val="5516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5F42"/>
    <w:multiLevelType w:val="multilevel"/>
    <w:tmpl w:val="6A2ED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D7A3ED5"/>
    <w:multiLevelType w:val="hybridMultilevel"/>
    <w:tmpl w:val="6E02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4C1C"/>
    <w:multiLevelType w:val="hybridMultilevel"/>
    <w:tmpl w:val="9AE25696"/>
    <w:lvl w:ilvl="0" w:tplc="F0FA50BC">
      <w:start w:val="1"/>
      <w:numFmt w:val="decimal"/>
      <w:lvlText w:val="%1."/>
      <w:lvlJc w:val="left"/>
      <w:pPr>
        <w:tabs>
          <w:tab w:val="num" w:pos="948"/>
        </w:tabs>
        <w:ind w:left="94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63A04E3B"/>
    <w:multiLevelType w:val="hybridMultilevel"/>
    <w:tmpl w:val="01BA7B56"/>
    <w:lvl w:ilvl="0" w:tplc="10AAAAAC">
      <w:start w:val="1"/>
      <w:numFmt w:val="decimal"/>
      <w:lvlText w:val="%1."/>
      <w:lvlJc w:val="left"/>
      <w:pPr>
        <w:ind w:left="131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6B707AE9"/>
    <w:multiLevelType w:val="hybridMultilevel"/>
    <w:tmpl w:val="8B1E692C"/>
    <w:lvl w:ilvl="0" w:tplc="EA2080AA">
      <w:start w:val="1"/>
      <w:numFmt w:val="decimal"/>
      <w:lvlText w:val="%1."/>
      <w:lvlJc w:val="left"/>
      <w:pPr>
        <w:ind w:left="11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>
    <w:nsid w:val="76D52248"/>
    <w:multiLevelType w:val="hybridMultilevel"/>
    <w:tmpl w:val="875C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050EC"/>
    <w:multiLevelType w:val="hybridMultilevel"/>
    <w:tmpl w:val="2698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04"/>
    <w:rsid w:val="000007B9"/>
    <w:rsid w:val="000146E8"/>
    <w:rsid w:val="000171E8"/>
    <w:rsid w:val="00024130"/>
    <w:rsid w:val="00026B34"/>
    <w:rsid w:val="000300AE"/>
    <w:rsid w:val="00037DD9"/>
    <w:rsid w:val="00040098"/>
    <w:rsid w:val="000421D2"/>
    <w:rsid w:val="0004797F"/>
    <w:rsid w:val="0008191F"/>
    <w:rsid w:val="00081DC8"/>
    <w:rsid w:val="00082DD0"/>
    <w:rsid w:val="000836D0"/>
    <w:rsid w:val="00092784"/>
    <w:rsid w:val="000B42CE"/>
    <w:rsid w:val="000B50CB"/>
    <w:rsid w:val="000B6422"/>
    <w:rsid w:val="000B6981"/>
    <w:rsid w:val="000E4A4D"/>
    <w:rsid w:val="001029CC"/>
    <w:rsid w:val="00102B18"/>
    <w:rsid w:val="001127E0"/>
    <w:rsid w:val="00122BFE"/>
    <w:rsid w:val="00132FDF"/>
    <w:rsid w:val="00145491"/>
    <w:rsid w:val="00145CDD"/>
    <w:rsid w:val="00163521"/>
    <w:rsid w:val="00176E2E"/>
    <w:rsid w:val="001776C2"/>
    <w:rsid w:val="00180842"/>
    <w:rsid w:val="00194430"/>
    <w:rsid w:val="00196C45"/>
    <w:rsid w:val="001A5D90"/>
    <w:rsid w:val="001C3EE5"/>
    <w:rsid w:val="001D360B"/>
    <w:rsid w:val="001E13E7"/>
    <w:rsid w:val="001E2409"/>
    <w:rsid w:val="001F0BA7"/>
    <w:rsid w:val="001F11E5"/>
    <w:rsid w:val="001F55C5"/>
    <w:rsid w:val="00203E61"/>
    <w:rsid w:val="00213E9A"/>
    <w:rsid w:val="00217836"/>
    <w:rsid w:val="002301DE"/>
    <w:rsid w:val="00230969"/>
    <w:rsid w:val="00232FD6"/>
    <w:rsid w:val="002418D0"/>
    <w:rsid w:val="00253261"/>
    <w:rsid w:val="00254BB9"/>
    <w:rsid w:val="00281A29"/>
    <w:rsid w:val="0028644D"/>
    <w:rsid w:val="002A3FF9"/>
    <w:rsid w:val="002A5E5F"/>
    <w:rsid w:val="002B5C7A"/>
    <w:rsid w:val="002D0CA0"/>
    <w:rsid w:val="002D3001"/>
    <w:rsid w:val="002F08D0"/>
    <w:rsid w:val="003043E2"/>
    <w:rsid w:val="00316C04"/>
    <w:rsid w:val="00327E54"/>
    <w:rsid w:val="00332C70"/>
    <w:rsid w:val="003458F2"/>
    <w:rsid w:val="00354F21"/>
    <w:rsid w:val="00357A6F"/>
    <w:rsid w:val="00360295"/>
    <w:rsid w:val="003701AC"/>
    <w:rsid w:val="0037375B"/>
    <w:rsid w:val="0037713C"/>
    <w:rsid w:val="003774FA"/>
    <w:rsid w:val="00380121"/>
    <w:rsid w:val="003931B7"/>
    <w:rsid w:val="00395023"/>
    <w:rsid w:val="003A01D4"/>
    <w:rsid w:val="003A2A3B"/>
    <w:rsid w:val="003C4F8D"/>
    <w:rsid w:val="003C6071"/>
    <w:rsid w:val="003D46D1"/>
    <w:rsid w:val="003E13FE"/>
    <w:rsid w:val="003F0AAF"/>
    <w:rsid w:val="003F6366"/>
    <w:rsid w:val="003F77E1"/>
    <w:rsid w:val="00403DA8"/>
    <w:rsid w:val="0040470C"/>
    <w:rsid w:val="00412E4D"/>
    <w:rsid w:val="00425F02"/>
    <w:rsid w:val="00437ABF"/>
    <w:rsid w:val="00437BB7"/>
    <w:rsid w:val="00441024"/>
    <w:rsid w:val="004519D7"/>
    <w:rsid w:val="004579E4"/>
    <w:rsid w:val="004603DB"/>
    <w:rsid w:val="004642EF"/>
    <w:rsid w:val="00471B96"/>
    <w:rsid w:val="00474530"/>
    <w:rsid w:val="00483127"/>
    <w:rsid w:val="004845BB"/>
    <w:rsid w:val="004848DD"/>
    <w:rsid w:val="004A1D66"/>
    <w:rsid w:val="004A31AD"/>
    <w:rsid w:val="004A37D8"/>
    <w:rsid w:val="004A4E29"/>
    <w:rsid w:val="004A4F2B"/>
    <w:rsid w:val="004B1CC4"/>
    <w:rsid w:val="004B1E88"/>
    <w:rsid w:val="004B689A"/>
    <w:rsid w:val="004C212E"/>
    <w:rsid w:val="004C50D8"/>
    <w:rsid w:val="004C532E"/>
    <w:rsid w:val="004D1161"/>
    <w:rsid w:val="004D48C7"/>
    <w:rsid w:val="004D676C"/>
    <w:rsid w:val="004D6CFB"/>
    <w:rsid w:val="004E1068"/>
    <w:rsid w:val="004E27F7"/>
    <w:rsid w:val="004E3621"/>
    <w:rsid w:val="004E3949"/>
    <w:rsid w:val="004E5C58"/>
    <w:rsid w:val="004E7C37"/>
    <w:rsid w:val="004F05C8"/>
    <w:rsid w:val="004F3145"/>
    <w:rsid w:val="00504342"/>
    <w:rsid w:val="00505410"/>
    <w:rsid w:val="005222DA"/>
    <w:rsid w:val="005250EF"/>
    <w:rsid w:val="005354E9"/>
    <w:rsid w:val="00537C12"/>
    <w:rsid w:val="005557D4"/>
    <w:rsid w:val="0056063C"/>
    <w:rsid w:val="00560A8A"/>
    <w:rsid w:val="0056181C"/>
    <w:rsid w:val="00561867"/>
    <w:rsid w:val="00562BB5"/>
    <w:rsid w:val="00585482"/>
    <w:rsid w:val="00587636"/>
    <w:rsid w:val="00593A24"/>
    <w:rsid w:val="00595898"/>
    <w:rsid w:val="00597A6A"/>
    <w:rsid w:val="005B27A6"/>
    <w:rsid w:val="005B2AA6"/>
    <w:rsid w:val="005B75F2"/>
    <w:rsid w:val="005E5004"/>
    <w:rsid w:val="005F64FF"/>
    <w:rsid w:val="0060105D"/>
    <w:rsid w:val="006062EA"/>
    <w:rsid w:val="00630C23"/>
    <w:rsid w:val="00635750"/>
    <w:rsid w:val="00640AD9"/>
    <w:rsid w:val="0064266A"/>
    <w:rsid w:val="00660F73"/>
    <w:rsid w:val="006807D6"/>
    <w:rsid w:val="006820B5"/>
    <w:rsid w:val="00684202"/>
    <w:rsid w:val="00685DCE"/>
    <w:rsid w:val="00687310"/>
    <w:rsid w:val="00690C03"/>
    <w:rsid w:val="006A10B7"/>
    <w:rsid w:val="006A27E7"/>
    <w:rsid w:val="006A7AE8"/>
    <w:rsid w:val="006C700B"/>
    <w:rsid w:val="006D3764"/>
    <w:rsid w:val="006D398C"/>
    <w:rsid w:val="006E0358"/>
    <w:rsid w:val="006E6427"/>
    <w:rsid w:val="006F2DBC"/>
    <w:rsid w:val="00706222"/>
    <w:rsid w:val="00707B54"/>
    <w:rsid w:val="00715837"/>
    <w:rsid w:val="007509EE"/>
    <w:rsid w:val="00755AF1"/>
    <w:rsid w:val="00755F34"/>
    <w:rsid w:val="00756ACC"/>
    <w:rsid w:val="00762D37"/>
    <w:rsid w:val="00782267"/>
    <w:rsid w:val="0078378D"/>
    <w:rsid w:val="00793AE0"/>
    <w:rsid w:val="007A5979"/>
    <w:rsid w:val="007B2FFF"/>
    <w:rsid w:val="007B3CED"/>
    <w:rsid w:val="007C3DA8"/>
    <w:rsid w:val="007C4C87"/>
    <w:rsid w:val="007C5DD0"/>
    <w:rsid w:val="007D3E75"/>
    <w:rsid w:val="007E12BD"/>
    <w:rsid w:val="007E4DA8"/>
    <w:rsid w:val="007E5DA1"/>
    <w:rsid w:val="0080256C"/>
    <w:rsid w:val="00804B45"/>
    <w:rsid w:val="00804CF5"/>
    <w:rsid w:val="00805031"/>
    <w:rsid w:val="00807475"/>
    <w:rsid w:val="00813620"/>
    <w:rsid w:val="008141DF"/>
    <w:rsid w:val="00842778"/>
    <w:rsid w:val="00843EDF"/>
    <w:rsid w:val="00845528"/>
    <w:rsid w:val="00850BF8"/>
    <w:rsid w:val="0085270D"/>
    <w:rsid w:val="00853475"/>
    <w:rsid w:val="00853FAA"/>
    <w:rsid w:val="00864C87"/>
    <w:rsid w:val="00866762"/>
    <w:rsid w:val="008748EE"/>
    <w:rsid w:val="008862A6"/>
    <w:rsid w:val="00890BB9"/>
    <w:rsid w:val="008B1CA3"/>
    <w:rsid w:val="008B1FF5"/>
    <w:rsid w:val="008E4695"/>
    <w:rsid w:val="008F7E2A"/>
    <w:rsid w:val="009000B7"/>
    <w:rsid w:val="00904C76"/>
    <w:rsid w:val="0090645A"/>
    <w:rsid w:val="009107C7"/>
    <w:rsid w:val="00910BE3"/>
    <w:rsid w:val="00917318"/>
    <w:rsid w:val="00917BC0"/>
    <w:rsid w:val="00921700"/>
    <w:rsid w:val="00935681"/>
    <w:rsid w:val="009374FB"/>
    <w:rsid w:val="0094439F"/>
    <w:rsid w:val="009445E9"/>
    <w:rsid w:val="00962FCD"/>
    <w:rsid w:val="00963145"/>
    <w:rsid w:val="009743D0"/>
    <w:rsid w:val="0098144F"/>
    <w:rsid w:val="0098497C"/>
    <w:rsid w:val="00991CD8"/>
    <w:rsid w:val="009925D2"/>
    <w:rsid w:val="009A121B"/>
    <w:rsid w:val="009A6C3A"/>
    <w:rsid w:val="009A7C36"/>
    <w:rsid w:val="009C31B4"/>
    <w:rsid w:val="009E40ED"/>
    <w:rsid w:val="009E712C"/>
    <w:rsid w:val="00A01555"/>
    <w:rsid w:val="00A01C82"/>
    <w:rsid w:val="00A0437C"/>
    <w:rsid w:val="00A164DF"/>
    <w:rsid w:val="00A2014E"/>
    <w:rsid w:val="00A20452"/>
    <w:rsid w:val="00A252AD"/>
    <w:rsid w:val="00A40948"/>
    <w:rsid w:val="00A41C01"/>
    <w:rsid w:val="00A51DC6"/>
    <w:rsid w:val="00A53121"/>
    <w:rsid w:val="00A62F0A"/>
    <w:rsid w:val="00A63AF4"/>
    <w:rsid w:val="00A6622F"/>
    <w:rsid w:val="00A71F46"/>
    <w:rsid w:val="00A7395D"/>
    <w:rsid w:val="00A86804"/>
    <w:rsid w:val="00A878BC"/>
    <w:rsid w:val="00A95439"/>
    <w:rsid w:val="00A95D8F"/>
    <w:rsid w:val="00AB7369"/>
    <w:rsid w:val="00AC428A"/>
    <w:rsid w:val="00AC471E"/>
    <w:rsid w:val="00AC5FD4"/>
    <w:rsid w:val="00AD2F13"/>
    <w:rsid w:val="00AD63C3"/>
    <w:rsid w:val="00AD68B2"/>
    <w:rsid w:val="00AD7E30"/>
    <w:rsid w:val="00AF0F2A"/>
    <w:rsid w:val="00B006EF"/>
    <w:rsid w:val="00B05F2E"/>
    <w:rsid w:val="00B0624C"/>
    <w:rsid w:val="00B16059"/>
    <w:rsid w:val="00B17548"/>
    <w:rsid w:val="00B26A8F"/>
    <w:rsid w:val="00B35418"/>
    <w:rsid w:val="00B35F35"/>
    <w:rsid w:val="00B365E6"/>
    <w:rsid w:val="00B411BB"/>
    <w:rsid w:val="00B54CCD"/>
    <w:rsid w:val="00B811C5"/>
    <w:rsid w:val="00B87775"/>
    <w:rsid w:val="00BA64C1"/>
    <w:rsid w:val="00BA7A65"/>
    <w:rsid w:val="00BB49AF"/>
    <w:rsid w:val="00BC2767"/>
    <w:rsid w:val="00BC470B"/>
    <w:rsid w:val="00BD29DB"/>
    <w:rsid w:val="00BD56E6"/>
    <w:rsid w:val="00BD7DF8"/>
    <w:rsid w:val="00C02180"/>
    <w:rsid w:val="00C10AB9"/>
    <w:rsid w:val="00C10BF5"/>
    <w:rsid w:val="00C1132D"/>
    <w:rsid w:val="00C14486"/>
    <w:rsid w:val="00C1498C"/>
    <w:rsid w:val="00C20FE7"/>
    <w:rsid w:val="00C35020"/>
    <w:rsid w:val="00C41E8F"/>
    <w:rsid w:val="00C43012"/>
    <w:rsid w:val="00C4471A"/>
    <w:rsid w:val="00C4582B"/>
    <w:rsid w:val="00C560E7"/>
    <w:rsid w:val="00C6353A"/>
    <w:rsid w:val="00C67C21"/>
    <w:rsid w:val="00C8076A"/>
    <w:rsid w:val="00C855D0"/>
    <w:rsid w:val="00C96C2A"/>
    <w:rsid w:val="00C97154"/>
    <w:rsid w:val="00CA1DA5"/>
    <w:rsid w:val="00CB16C6"/>
    <w:rsid w:val="00CB49BD"/>
    <w:rsid w:val="00CC5F32"/>
    <w:rsid w:val="00CC6D7F"/>
    <w:rsid w:val="00CD35D6"/>
    <w:rsid w:val="00CD58DB"/>
    <w:rsid w:val="00CD66F6"/>
    <w:rsid w:val="00CF53C9"/>
    <w:rsid w:val="00CF59E5"/>
    <w:rsid w:val="00D02C11"/>
    <w:rsid w:val="00D11572"/>
    <w:rsid w:val="00D323CD"/>
    <w:rsid w:val="00D327C5"/>
    <w:rsid w:val="00D41226"/>
    <w:rsid w:val="00D43F94"/>
    <w:rsid w:val="00D456C3"/>
    <w:rsid w:val="00D56EA9"/>
    <w:rsid w:val="00D57DA7"/>
    <w:rsid w:val="00D773C3"/>
    <w:rsid w:val="00D87477"/>
    <w:rsid w:val="00D874A8"/>
    <w:rsid w:val="00D9174A"/>
    <w:rsid w:val="00D92812"/>
    <w:rsid w:val="00D94071"/>
    <w:rsid w:val="00DB7C57"/>
    <w:rsid w:val="00DC0B32"/>
    <w:rsid w:val="00DC37C1"/>
    <w:rsid w:val="00DC39A9"/>
    <w:rsid w:val="00DC3FC7"/>
    <w:rsid w:val="00DC40C5"/>
    <w:rsid w:val="00DC44B3"/>
    <w:rsid w:val="00DC73AE"/>
    <w:rsid w:val="00DD3A33"/>
    <w:rsid w:val="00DD42EB"/>
    <w:rsid w:val="00DD7852"/>
    <w:rsid w:val="00DE27BE"/>
    <w:rsid w:val="00DF5880"/>
    <w:rsid w:val="00DF61CD"/>
    <w:rsid w:val="00E015DC"/>
    <w:rsid w:val="00E02A4B"/>
    <w:rsid w:val="00E20825"/>
    <w:rsid w:val="00E20D6D"/>
    <w:rsid w:val="00E236DD"/>
    <w:rsid w:val="00E270E8"/>
    <w:rsid w:val="00E31860"/>
    <w:rsid w:val="00E32EBA"/>
    <w:rsid w:val="00E36573"/>
    <w:rsid w:val="00E406B1"/>
    <w:rsid w:val="00E4131B"/>
    <w:rsid w:val="00E42B41"/>
    <w:rsid w:val="00E56B25"/>
    <w:rsid w:val="00E806CF"/>
    <w:rsid w:val="00E86FB7"/>
    <w:rsid w:val="00EB3499"/>
    <w:rsid w:val="00EB682D"/>
    <w:rsid w:val="00EC470F"/>
    <w:rsid w:val="00EC5D1D"/>
    <w:rsid w:val="00EC6562"/>
    <w:rsid w:val="00ED2ED7"/>
    <w:rsid w:val="00ED454D"/>
    <w:rsid w:val="00ED4CF8"/>
    <w:rsid w:val="00EE4589"/>
    <w:rsid w:val="00EF536C"/>
    <w:rsid w:val="00EF6F52"/>
    <w:rsid w:val="00F02757"/>
    <w:rsid w:val="00F05C99"/>
    <w:rsid w:val="00F136A7"/>
    <w:rsid w:val="00F21118"/>
    <w:rsid w:val="00F30A19"/>
    <w:rsid w:val="00F3235A"/>
    <w:rsid w:val="00F32697"/>
    <w:rsid w:val="00F55AC2"/>
    <w:rsid w:val="00F62171"/>
    <w:rsid w:val="00F62881"/>
    <w:rsid w:val="00F64349"/>
    <w:rsid w:val="00F67A8F"/>
    <w:rsid w:val="00F76533"/>
    <w:rsid w:val="00F858BA"/>
    <w:rsid w:val="00F86BD0"/>
    <w:rsid w:val="00F95B82"/>
    <w:rsid w:val="00F96CEE"/>
    <w:rsid w:val="00FA11D2"/>
    <w:rsid w:val="00FA492F"/>
    <w:rsid w:val="00FC3C99"/>
    <w:rsid w:val="00FD4C41"/>
    <w:rsid w:val="00FD593C"/>
    <w:rsid w:val="00FE1D41"/>
    <w:rsid w:val="00FF5DC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1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63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mi-callto">
    <w:name w:val="wmi-callto"/>
    <w:rsid w:val="0056063C"/>
  </w:style>
  <w:style w:type="paragraph" w:styleId="a4">
    <w:name w:val="Balloon Text"/>
    <w:basedOn w:val="a"/>
    <w:link w:val="a5"/>
    <w:uiPriority w:val="99"/>
    <w:semiHidden/>
    <w:unhideWhenUsed/>
    <w:rsid w:val="00316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1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63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mi-callto">
    <w:name w:val="wmi-callto"/>
    <w:rsid w:val="0056063C"/>
  </w:style>
  <w:style w:type="paragraph" w:styleId="a4">
    <w:name w:val="Balloon Text"/>
    <w:basedOn w:val="a"/>
    <w:link w:val="a5"/>
    <w:uiPriority w:val="99"/>
    <w:semiHidden/>
    <w:unhideWhenUsed/>
    <w:rsid w:val="00316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Екатерина Александровна</dc:creator>
  <cp:lastModifiedBy>Пользователь Windows</cp:lastModifiedBy>
  <cp:revision>3</cp:revision>
  <cp:lastPrinted>2015-02-17T15:12:00Z</cp:lastPrinted>
  <dcterms:created xsi:type="dcterms:W3CDTF">2015-02-17T15:09:00Z</dcterms:created>
  <dcterms:modified xsi:type="dcterms:W3CDTF">2015-02-17T15:12:00Z</dcterms:modified>
</cp:coreProperties>
</file>